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69CD3" w14:textId="77777777" w:rsidR="004B3930" w:rsidRPr="00285445" w:rsidRDefault="004B3930" w:rsidP="004B3930">
      <w:pPr>
        <w:spacing w:after="0"/>
        <w:ind w:firstLine="907"/>
        <w:rPr>
          <w:rFonts w:ascii="Times New Roman" w:hAnsi="Times New Roman" w:cs="Times New Roman"/>
          <w:sz w:val="24"/>
          <w:szCs w:val="24"/>
        </w:rPr>
      </w:pPr>
      <w:r w:rsidRPr="00285445">
        <w:rPr>
          <w:rFonts w:ascii="Times New Roman" w:hAnsi="Times New Roman" w:cs="Times New Roman"/>
          <w:sz w:val="24"/>
          <w:szCs w:val="24"/>
        </w:rPr>
        <w:t xml:space="preserve">                                                                                       PATVIRTINTA</w:t>
      </w:r>
    </w:p>
    <w:p w14:paraId="6ABB550B" w14:textId="77777777" w:rsidR="004B3930" w:rsidRPr="00285445" w:rsidRDefault="004B3930" w:rsidP="004B3930">
      <w:pPr>
        <w:spacing w:after="0"/>
        <w:ind w:firstLine="907"/>
        <w:rPr>
          <w:rFonts w:ascii="Times New Roman" w:hAnsi="Times New Roman" w:cs="Times New Roman"/>
          <w:sz w:val="24"/>
          <w:szCs w:val="24"/>
        </w:rPr>
      </w:pPr>
      <w:r w:rsidRPr="00285445">
        <w:rPr>
          <w:rFonts w:ascii="Times New Roman" w:hAnsi="Times New Roman" w:cs="Times New Roman"/>
          <w:sz w:val="24"/>
          <w:szCs w:val="24"/>
        </w:rPr>
        <w:t xml:space="preserve">                                                                                       UAB Tauragės atliekų tvarkymo centro   </w:t>
      </w:r>
    </w:p>
    <w:p w14:paraId="2FBA73B8" w14:textId="77055124" w:rsidR="004B3930" w:rsidRPr="00285445" w:rsidRDefault="004B3930" w:rsidP="004B3930">
      <w:pPr>
        <w:spacing w:after="0"/>
        <w:ind w:firstLine="907"/>
        <w:rPr>
          <w:rFonts w:ascii="Times New Roman" w:hAnsi="Times New Roman" w:cs="Times New Roman"/>
          <w:sz w:val="24"/>
          <w:szCs w:val="24"/>
        </w:rPr>
      </w:pPr>
      <w:r w:rsidRPr="00285445">
        <w:rPr>
          <w:rFonts w:ascii="Times New Roman" w:hAnsi="Times New Roman" w:cs="Times New Roman"/>
          <w:sz w:val="24"/>
          <w:szCs w:val="24"/>
        </w:rPr>
        <w:t xml:space="preserve">                                                                                       </w:t>
      </w:r>
      <w:r w:rsidR="00CD26CB" w:rsidRPr="00285445">
        <w:rPr>
          <w:rFonts w:ascii="Times New Roman" w:hAnsi="Times New Roman" w:cs="Times New Roman"/>
          <w:sz w:val="24"/>
          <w:szCs w:val="24"/>
        </w:rPr>
        <w:t>direktoriaus 2017</w:t>
      </w:r>
      <w:r w:rsidRPr="00285445">
        <w:rPr>
          <w:rFonts w:ascii="Times New Roman" w:hAnsi="Times New Roman" w:cs="Times New Roman"/>
          <w:sz w:val="24"/>
          <w:szCs w:val="24"/>
        </w:rPr>
        <w:t xml:space="preserve"> m. </w:t>
      </w:r>
      <w:r w:rsidR="00CD26CB" w:rsidRPr="00285445">
        <w:rPr>
          <w:rFonts w:ascii="Times New Roman" w:hAnsi="Times New Roman" w:cs="Times New Roman"/>
          <w:sz w:val="24"/>
          <w:szCs w:val="24"/>
        </w:rPr>
        <w:t>gruodžio 27</w:t>
      </w:r>
      <w:r w:rsidRPr="00285445">
        <w:rPr>
          <w:rFonts w:ascii="Times New Roman" w:hAnsi="Times New Roman" w:cs="Times New Roman"/>
          <w:sz w:val="24"/>
          <w:szCs w:val="24"/>
        </w:rPr>
        <w:t xml:space="preserve"> d. </w:t>
      </w:r>
    </w:p>
    <w:p w14:paraId="1EF622D4" w14:textId="174F574B" w:rsidR="004B3930" w:rsidRPr="00285445" w:rsidRDefault="004B3930" w:rsidP="004B3930">
      <w:pPr>
        <w:spacing w:after="0"/>
        <w:ind w:firstLine="907"/>
        <w:rPr>
          <w:rFonts w:ascii="Times New Roman" w:hAnsi="Times New Roman" w:cs="Times New Roman"/>
          <w:sz w:val="24"/>
          <w:szCs w:val="24"/>
        </w:rPr>
      </w:pPr>
      <w:r w:rsidRPr="00285445">
        <w:rPr>
          <w:rFonts w:ascii="Times New Roman" w:hAnsi="Times New Roman" w:cs="Times New Roman"/>
          <w:sz w:val="24"/>
          <w:szCs w:val="24"/>
        </w:rPr>
        <w:t xml:space="preserve">                                                                         </w:t>
      </w:r>
      <w:r w:rsidR="008D6A6F" w:rsidRPr="00285445">
        <w:rPr>
          <w:rFonts w:ascii="Times New Roman" w:hAnsi="Times New Roman" w:cs="Times New Roman"/>
          <w:sz w:val="24"/>
          <w:szCs w:val="24"/>
        </w:rPr>
        <w:t xml:space="preserve">              įsakymu Nr. V - </w:t>
      </w:r>
      <w:r w:rsidR="0083142A" w:rsidRPr="00285445">
        <w:rPr>
          <w:rFonts w:ascii="Times New Roman" w:hAnsi="Times New Roman" w:cs="Times New Roman"/>
          <w:sz w:val="24"/>
          <w:szCs w:val="24"/>
        </w:rPr>
        <w:t>224</w:t>
      </w:r>
    </w:p>
    <w:p w14:paraId="63A2CF58" w14:textId="77777777" w:rsidR="004B3930" w:rsidRPr="00285445" w:rsidRDefault="004B3930" w:rsidP="004B3930">
      <w:pPr>
        <w:ind w:firstLine="907"/>
        <w:rPr>
          <w:rFonts w:ascii="Times New Roman" w:hAnsi="Times New Roman" w:cs="Times New Roman"/>
          <w:sz w:val="24"/>
          <w:szCs w:val="24"/>
        </w:rPr>
      </w:pPr>
    </w:p>
    <w:p w14:paraId="77F942E0" w14:textId="77777777" w:rsidR="004B3930" w:rsidRPr="00285445" w:rsidRDefault="004B3930" w:rsidP="00BA4C4A">
      <w:pPr>
        <w:spacing w:after="0" w:line="240" w:lineRule="auto"/>
        <w:ind w:firstLine="907"/>
        <w:jc w:val="center"/>
        <w:rPr>
          <w:rFonts w:ascii="Times New Roman" w:hAnsi="Times New Roman" w:cs="Times New Roman"/>
          <w:b/>
          <w:sz w:val="24"/>
          <w:szCs w:val="24"/>
        </w:rPr>
      </w:pPr>
      <w:r w:rsidRPr="00285445">
        <w:rPr>
          <w:rFonts w:ascii="Times New Roman" w:hAnsi="Times New Roman" w:cs="Times New Roman"/>
          <w:b/>
          <w:sz w:val="24"/>
          <w:szCs w:val="24"/>
        </w:rPr>
        <w:t>TAURAGĖS RAJONO SAVIVALDYBĖS METINĖS VIETINĖS RINKLIAVOS UŽ KOMUNALINIŲ ATLIEKŲ SURINKIMĄ IR TVARKYMĄ, LENGVATŲ TAIKYMO BEI REGISTRO DUOMENŲ KEITIMO TAIKYMO TVARKOS APRAŠAS</w:t>
      </w:r>
    </w:p>
    <w:p w14:paraId="30877866" w14:textId="77777777" w:rsidR="004B3930" w:rsidRPr="00285445" w:rsidRDefault="004B3930" w:rsidP="00BA4C4A">
      <w:pPr>
        <w:spacing w:after="0" w:line="240" w:lineRule="auto"/>
        <w:ind w:firstLine="907"/>
        <w:jc w:val="center"/>
        <w:rPr>
          <w:rFonts w:ascii="Times New Roman" w:hAnsi="Times New Roman" w:cs="Times New Roman"/>
          <w:b/>
          <w:sz w:val="24"/>
          <w:szCs w:val="24"/>
        </w:rPr>
      </w:pPr>
    </w:p>
    <w:p w14:paraId="58229F9E" w14:textId="77777777" w:rsidR="004B3930" w:rsidRPr="00285445" w:rsidRDefault="004B3930" w:rsidP="00BA4C4A">
      <w:pPr>
        <w:pStyle w:val="Sraopastraipa"/>
        <w:numPr>
          <w:ilvl w:val="0"/>
          <w:numId w:val="1"/>
        </w:numPr>
        <w:tabs>
          <w:tab w:val="left" w:pos="3969"/>
        </w:tabs>
        <w:spacing w:after="0" w:line="240" w:lineRule="auto"/>
        <w:ind w:left="284" w:hanging="284"/>
        <w:jc w:val="center"/>
        <w:rPr>
          <w:rFonts w:ascii="Times New Roman" w:hAnsi="Times New Roman" w:cs="Times New Roman"/>
          <w:b/>
          <w:sz w:val="24"/>
          <w:szCs w:val="24"/>
        </w:rPr>
      </w:pPr>
      <w:r w:rsidRPr="00285445">
        <w:rPr>
          <w:rFonts w:ascii="Times New Roman" w:hAnsi="Times New Roman" w:cs="Times New Roman"/>
          <w:b/>
          <w:sz w:val="24"/>
          <w:szCs w:val="24"/>
        </w:rPr>
        <w:t>BENDROSIOS NUOSTATOS</w:t>
      </w:r>
    </w:p>
    <w:p w14:paraId="435263F0" w14:textId="77777777" w:rsidR="004B3930" w:rsidRPr="00285445" w:rsidRDefault="004B3930" w:rsidP="00BA4C4A">
      <w:pPr>
        <w:spacing w:after="0" w:line="240" w:lineRule="auto"/>
        <w:ind w:firstLine="907"/>
        <w:rPr>
          <w:rFonts w:ascii="Times New Roman" w:hAnsi="Times New Roman" w:cs="Times New Roman"/>
          <w:sz w:val="24"/>
          <w:szCs w:val="24"/>
        </w:rPr>
      </w:pPr>
    </w:p>
    <w:p w14:paraId="4AD0CB79"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 Tauragės rajono savivaldybės metinės vietinės rinkliavos už komunalinių atliekų surinkimą ir tvarkymą bei registro duomenų keitimo taikymo tvarkos aprašas (toliau – Tvarkos aprašas) nustato Tauragės rajono savivaldybės metinės vietinės rinkliavos už komunalinių atliekų surinkimą ir tvarkymą, lengvatų taikymo bei registro duomenų keitimo (toliau – Vietinė rinkliava) taikymo pagrindus ir tvarką.</w:t>
      </w:r>
    </w:p>
    <w:p w14:paraId="471AC044"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 Tvarkos aprašas parengtas įgyvendinant Tauragės rajono savivaldybės vietinės rinkliavos už komunalinių atliekų surinkimą iš atliekų turėtojų ir atliekų tvarkymą nuostatus    (toliau – Vietinės rinkliavos nuostatai).</w:t>
      </w:r>
    </w:p>
    <w:p w14:paraId="684ECC57"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 xml:space="preserve">3. Tvarkos apraše vartojamos sąvokos suprantamos taip, kaip jos apibrėžtos Lietuvos Respublikos rinkliavų įstatyme, Lietuvos Respublikos atliekų tvarkymo įstatyme, Vietinės rinkliavos nuostatuose ir kituose teisės aktuose. </w:t>
      </w:r>
    </w:p>
    <w:p w14:paraId="32020511" w14:textId="77777777" w:rsidR="00BA4C4A" w:rsidRPr="00285445" w:rsidRDefault="00BA4C4A" w:rsidP="00BA4C4A">
      <w:pPr>
        <w:spacing w:after="0" w:line="240" w:lineRule="auto"/>
        <w:ind w:firstLine="907"/>
        <w:rPr>
          <w:rFonts w:ascii="Times New Roman" w:hAnsi="Times New Roman" w:cs="Times New Roman"/>
          <w:sz w:val="24"/>
          <w:szCs w:val="24"/>
        </w:rPr>
      </w:pPr>
    </w:p>
    <w:p w14:paraId="12892064" w14:textId="77777777" w:rsidR="004B3930" w:rsidRPr="00285445" w:rsidRDefault="004B3930" w:rsidP="00BA4C4A">
      <w:pPr>
        <w:spacing w:after="0" w:line="240" w:lineRule="auto"/>
        <w:ind w:firstLine="907"/>
        <w:jc w:val="center"/>
        <w:rPr>
          <w:rFonts w:ascii="Times New Roman" w:hAnsi="Times New Roman" w:cs="Times New Roman"/>
          <w:b/>
          <w:sz w:val="24"/>
          <w:szCs w:val="24"/>
        </w:rPr>
      </w:pPr>
      <w:r w:rsidRPr="00285445">
        <w:rPr>
          <w:rFonts w:ascii="Times New Roman" w:hAnsi="Times New Roman" w:cs="Times New Roman"/>
          <w:b/>
          <w:sz w:val="24"/>
          <w:szCs w:val="24"/>
        </w:rPr>
        <w:t>II. METINĖS VIETINĖS RINKLIAVOS IR REGISTRO DUOMENŲ TIKSLINIMO TAIKYMO BŪDAI IR ATVEJAI</w:t>
      </w:r>
    </w:p>
    <w:p w14:paraId="31AC4D2F" w14:textId="77777777" w:rsidR="004B3930" w:rsidRPr="00285445" w:rsidRDefault="004B3930" w:rsidP="00BA4C4A">
      <w:pPr>
        <w:spacing w:after="0" w:line="240" w:lineRule="auto"/>
        <w:ind w:firstLine="907"/>
        <w:rPr>
          <w:rFonts w:ascii="Times New Roman" w:hAnsi="Times New Roman" w:cs="Times New Roman"/>
          <w:sz w:val="24"/>
          <w:szCs w:val="24"/>
        </w:rPr>
      </w:pPr>
    </w:p>
    <w:p w14:paraId="3A19C809"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 Taikymo būdai ir atvejai:</w:t>
      </w:r>
    </w:p>
    <w:p w14:paraId="0A1BD172"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4.1. tais atvejais, kai nekilnojamojo turto objekto arba jo dalies faktiškai naudojama paskirtis skiriasi nuo nekilnojamojo turto registro išraše nurodytos paskirties, Vietinės rinkliavos mokėtojui gali būti taikoma kitas metinės Vietinės rinkliavos dydis, nei nurodyta Vietinės rinkliavos nuostatų 1 priede (toliau – Kitos paskirties metinė Vietinė rinkliava);</w:t>
      </w:r>
    </w:p>
    <w:p w14:paraId="683EC386"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4.2. tais atvejais, kai nekilnojamojo turto objekte nemažiau nei 3 mėnesius nebuvo gyvenama arba jame nebuvo vykdoma ūkinė veikla, Vietinės rinkliavos mokėtojai gali būti atleidžiami nuo kintamosios Vietinės rinkliavos dedamosios mokėjimo (toliau – Kintama Vietinė rinkliava);</w:t>
      </w:r>
    </w:p>
    <w:p w14:paraId="4ADFE5F6"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4.3. tais atvejais, kai nekilnojamo turto objekte negyvenama arba jame nevykdoma ūkinė veika visus praėjusius ar einamuosius kalendorinius metus, Vietinės rinkliavos mokėtojai gali būti atleidžiami nuo Kintamos Vietinės rinkliavos mokėjimo;</w:t>
      </w:r>
    </w:p>
    <w:p w14:paraId="0A85F8FE"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4.4. tais atvejais, kai laikinų statinių naudotojų, renginių ar projektų įgyvendintojų sukuriamos komunalinės atliekos nėra siejamos su nekilnojamo turto objektu (Laikina Kintamoji Vietinė rinkliava);</w:t>
      </w:r>
    </w:p>
    <w:p w14:paraId="50ADEDF5"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4.5. tais atvejais, kai nekilnojamojo turto objektas yra netinkamas naudoti ir visiškai nenaudojamas, Vietinės rinkliavos mokėtojui gali būti taikomas kitas metinės Vietinės rinkliavos dydis, nei nurodyta Vietinės rinkliavos nuostatų 1 priede (toliau – Netinkamų naudojimui objektų Vietinė rinkliava);</w:t>
      </w:r>
    </w:p>
    <w:p w14:paraId="3B8EA6FF"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4.6. tais atvejais, kai gautas pareiškėjo rašytinis prašymas dėl Vietinės rinkliavos nuostatuose numatytų komunalinių atliekų surinkimo iš atliekų turėtojų ir atliekų tvarkymo vietinės rinkliavos dydžio perskaičiavimo, dėl registro duomenų keitimo bei pagal Vietinės rinkliavos nuostatuose numatytus komunalinių atliekų kiekio atvejus (toliau – Prašymai);</w:t>
      </w:r>
    </w:p>
    <w:p w14:paraId="6AA95A0D"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4.7. tais atvejais, kai gyvenamosios paskirties objekte savo gyvenamąją vietą deklaravo vienas fizinis asmuo, Vietinės rinkliavos mokėtojui gali būti taikomas kitas maksimalus</w:t>
      </w:r>
      <w:r w:rsidR="00642DEC" w:rsidRPr="00285445">
        <w:rPr>
          <w:rFonts w:ascii="Times New Roman" w:hAnsi="Times New Roman" w:cs="Times New Roman"/>
          <w:sz w:val="24"/>
          <w:szCs w:val="24"/>
        </w:rPr>
        <w:t xml:space="preserve"> ( 50 kv. m.)</w:t>
      </w:r>
      <w:r w:rsidR="00381523" w:rsidRPr="00285445">
        <w:rPr>
          <w:rFonts w:ascii="Times New Roman" w:hAnsi="Times New Roman" w:cs="Times New Roman"/>
          <w:sz w:val="24"/>
          <w:szCs w:val="24"/>
        </w:rPr>
        <w:t xml:space="preserve"> </w:t>
      </w:r>
      <w:r w:rsidRPr="00285445">
        <w:rPr>
          <w:rFonts w:ascii="Times New Roman" w:hAnsi="Times New Roman" w:cs="Times New Roman"/>
          <w:sz w:val="24"/>
          <w:szCs w:val="24"/>
        </w:rPr>
        <w:t>apmokestinamas gyvenamosios paskirties objekto plotas (toliau – Maksimalus apmokestinamas plotas);</w:t>
      </w:r>
    </w:p>
    <w:p w14:paraId="7DF0A79E"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4.8. tais atvejais, kai deklaruojamas faktinis komunalinių atliekų kiekis pagal turimų konteinerių dydį / tūrį, nustatant bazin</w:t>
      </w:r>
      <w:r w:rsidR="00381523" w:rsidRPr="00285445">
        <w:rPr>
          <w:rFonts w:ascii="Times New Roman" w:hAnsi="Times New Roman" w:cs="Times New Roman"/>
          <w:sz w:val="24"/>
          <w:szCs w:val="24"/>
        </w:rPr>
        <w:t>į konteinerių ištuštinimo dažnį;</w:t>
      </w:r>
    </w:p>
    <w:p w14:paraId="145B651E"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4.9. tais atvejais, kai gautas pareiškėjo rašytinis Prašymas dėl Tauragės rajono savivaldybės vietinės rinkliavos už komunalinių atliekų surinkimą ir tvarkymą lengvatų suteikimo (toliau – Lengvatos);</w:t>
      </w:r>
    </w:p>
    <w:p w14:paraId="1142E82C" w14:textId="65E82267" w:rsidR="004B3930" w:rsidRPr="00285445" w:rsidRDefault="004B3930" w:rsidP="002447A3">
      <w:pPr>
        <w:pStyle w:val="Sraopastraipa"/>
        <w:numPr>
          <w:ilvl w:val="0"/>
          <w:numId w:val="2"/>
        </w:numPr>
        <w:tabs>
          <w:tab w:val="left" w:pos="2410"/>
        </w:tabs>
        <w:spacing w:after="0" w:line="240" w:lineRule="auto"/>
        <w:ind w:left="1276" w:hanging="369"/>
        <w:rPr>
          <w:rFonts w:ascii="Times New Roman" w:hAnsi="Times New Roman" w:cs="Times New Roman"/>
          <w:b/>
          <w:sz w:val="24"/>
          <w:szCs w:val="24"/>
        </w:rPr>
      </w:pPr>
      <w:r w:rsidRPr="00285445">
        <w:rPr>
          <w:rFonts w:ascii="Times New Roman" w:hAnsi="Times New Roman" w:cs="Times New Roman"/>
          <w:b/>
          <w:sz w:val="24"/>
          <w:szCs w:val="24"/>
        </w:rPr>
        <w:lastRenderedPageBreak/>
        <w:t>KITOS PASKIRTIES METINĖS VIETINĖS RINKLIAVOS</w:t>
      </w:r>
      <w:r w:rsidR="00BA4C4A" w:rsidRPr="00285445">
        <w:rPr>
          <w:rFonts w:ascii="Times New Roman" w:hAnsi="Times New Roman" w:cs="Times New Roman"/>
          <w:b/>
          <w:sz w:val="24"/>
          <w:szCs w:val="24"/>
        </w:rPr>
        <w:t xml:space="preserve"> </w:t>
      </w:r>
      <w:r w:rsidR="002447A3" w:rsidRPr="00285445">
        <w:rPr>
          <w:rFonts w:ascii="Times New Roman" w:hAnsi="Times New Roman" w:cs="Times New Roman"/>
          <w:b/>
          <w:sz w:val="24"/>
          <w:szCs w:val="24"/>
        </w:rPr>
        <w:t xml:space="preserve">TAIKYMO </w:t>
      </w:r>
      <w:r w:rsidRPr="00285445">
        <w:rPr>
          <w:rFonts w:ascii="Times New Roman" w:hAnsi="Times New Roman" w:cs="Times New Roman"/>
          <w:b/>
          <w:sz w:val="24"/>
          <w:szCs w:val="24"/>
        </w:rPr>
        <w:t>TVARKA</w:t>
      </w:r>
    </w:p>
    <w:p w14:paraId="4ED1A345" w14:textId="77777777" w:rsidR="004B3930" w:rsidRPr="00285445" w:rsidRDefault="004B3930" w:rsidP="00BA4C4A">
      <w:pPr>
        <w:spacing w:after="0" w:line="240" w:lineRule="auto"/>
        <w:ind w:firstLine="907"/>
        <w:jc w:val="both"/>
        <w:rPr>
          <w:rFonts w:ascii="Times New Roman" w:hAnsi="Times New Roman" w:cs="Times New Roman"/>
          <w:sz w:val="24"/>
          <w:szCs w:val="24"/>
        </w:rPr>
      </w:pPr>
    </w:p>
    <w:p w14:paraId="5B716C40"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5. Vietinės rinkliavos mokėtojas, kuriam nuosavybės ar kita teise priklausantis (-</w:t>
      </w:r>
      <w:proofErr w:type="spellStart"/>
      <w:r w:rsidRPr="00285445">
        <w:rPr>
          <w:rFonts w:ascii="Times New Roman" w:hAnsi="Times New Roman" w:cs="Times New Roman"/>
          <w:sz w:val="24"/>
          <w:szCs w:val="24"/>
        </w:rPr>
        <w:t>ys</w:t>
      </w:r>
      <w:proofErr w:type="spellEnd"/>
      <w:r w:rsidRPr="00285445">
        <w:rPr>
          <w:rFonts w:ascii="Times New Roman" w:hAnsi="Times New Roman" w:cs="Times New Roman"/>
          <w:sz w:val="24"/>
          <w:szCs w:val="24"/>
        </w:rPr>
        <w:t>) nekilnojamojo turto objektas (-ai) faktiškai naudojamas (-</w:t>
      </w:r>
      <w:proofErr w:type="spellStart"/>
      <w:r w:rsidRPr="00285445">
        <w:rPr>
          <w:rFonts w:ascii="Times New Roman" w:hAnsi="Times New Roman" w:cs="Times New Roman"/>
          <w:sz w:val="24"/>
          <w:szCs w:val="24"/>
        </w:rPr>
        <w:t>mi</w:t>
      </w:r>
      <w:proofErr w:type="spellEnd"/>
      <w:r w:rsidRPr="00285445">
        <w:rPr>
          <w:rFonts w:ascii="Times New Roman" w:hAnsi="Times New Roman" w:cs="Times New Roman"/>
          <w:sz w:val="24"/>
          <w:szCs w:val="24"/>
        </w:rPr>
        <w:t>) ne pagal pagrindinę tikslinę naudojimo paskirtį, nurodytą Nekilnojamojo turto registro išraše, ir pageidaujantis, kad jam būtų taikoma Kitos paskirties metinė Vietinė rinkliava, UAB Tauragės regiono atliekų tvarkymo centrui (toliau – Administratorius) turi pateikti:</w:t>
      </w:r>
    </w:p>
    <w:p w14:paraId="2952B974"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5.1. nekilnojamojo turto ploto ar jo paskirties tikslinimo deklaraciją (toliau – Deklaracija), kurios forma pateikiama Vietinės rinkliavos nuostatų 5 priede;</w:t>
      </w:r>
    </w:p>
    <w:p w14:paraId="65A167B0"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5.2. deklaracijos formoje prašomą papildomą informaciją apie nekilnojamojo turto objekto naudojimą (patalpų eksplikacija, nekilnojamojo turto registro išrašas).</w:t>
      </w:r>
    </w:p>
    <w:p w14:paraId="7C13AEE3"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6. Vietinės rinkliavos mokėtojas, pageidaujantis, kad jam būtų taikoma Kitos paskirties metinė Vietinė rinkliava, Administratoriui šio Tvarkos aprašo 5 punkte nurodytus dokumentus pateikia iškart, atsiradus faktinėms aplinkybėms, nurodytoms šio Tvarkos aprašo 4.1. punkte.</w:t>
      </w:r>
    </w:p>
    <w:p w14:paraId="1A294682"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7. Administratorius, gavęs Vietinės rinkliavos mokėtojo Deklaraciją, per 10 darbo dienų nuo Deklaracijos gavimo dienos:</w:t>
      </w:r>
    </w:p>
    <w:p w14:paraId="3C82AF6F"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7.1. patikrina Vietinės rinkliavos mokėtojo pateiktą informaciją su Nekilnojamojo turto registre esančia nekilnojamojo turto informacija;</w:t>
      </w:r>
    </w:p>
    <w:p w14:paraId="7C9116BA"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7.2. nekilnojamojo turto objektą įtraukia į preliminariai Kitos paskirties nekilnojamojo turto objektų kategoriją;</w:t>
      </w:r>
    </w:p>
    <w:p w14:paraId="6521E2DE"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7.3. pakeičia nekilnojamo turto objekto paskirtį, o iškilus abejonių dėl pateiktų dokumentų teisingumo ar kitų nenumatytų aplinkybių, patikros vietoje metu įvertina faktinę nekilnojamojo turto naudojimo paskirtį ir šį faktą užfiksuoja patikrinimo akte;</w:t>
      </w:r>
    </w:p>
    <w:p w14:paraId="60093DE1"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7.4. nustato Vietinės rinkliavos dydį;</w:t>
      </w:r>
    </w:p>
    <w:p w14:paraId="5D97DBC5"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7.5. Vietinės rinkliavos mokėtojui sumokėjus nustatytą Vietinės rinkliavos dydį, jam priklausantis nekilnojamo turto objektas Administratoriaus direktoriaus pavaduotojo patvirtinimu  galutinai įtraukiamas į Kitos paskirties nekilnojamo turto objektų kategoriją.</w:t>
      </w:r>
    </w:p>
    <w:p w14:paraId="25D6F826"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8. Jei Vietinės rinkliavos mokėtojas nesumoka nustatyto Vietinės rinkliavos dydžio per 30 kalendorinių dienų, jam priklausantį nekilnojamojo turto objektą išbraukia iš preliminaraus Kitos paskirties nekilnojamojo turto objektų sąrašo, o Vietinės rinkliavos dydis perskaičiuojamas vadovaujantis Vietinės rinkliavos nuostatų 1 priedu ir Vietinės rinkliavos mokėtojui pateikiamas raginimas sumokėti nustatytą Vietinę rinkliavą.</w:t>
      </w:r>
    </w:p>
    <w:p w14:paraId="42FA8CA4" w14:textId="77777777" w:rsidR="00BA4C4A" w:rsidRPr="00285445" w:rsidRDefault="00BA4C4A" w:rsidP="00BA4C4A">
      <w:pPr>
        <w:spacing w:after="0" w:line="240" w:lineRule="auto"/>
        <w:ind w:firstLine="907"/>
        <w:jc w:val="center"/>
        <w:rPr>
          <w:rFonts w:ascii="Times New Roman" w:hAnsi="Times New Roman" w:cs="Times New Roman"/>
          <w:b/>
          <w:sz w:val="24"/>
          <w:szCs w:val="24"/>
        </w:rPr>
      </w:pPr>
    </w:p>
    <w:p w14:paraId="20F24A52" w14:textId="77777777" w:rsidR="004B3930" w:rsidRPr="00285445" w:rsidRDefault="004B3930" w:rsidP="00BA4C4A">
      <w:pPr>
        <w:spacing w:after="0" w:line="240" w:lineRule="auto"/>
        <w:ind w:firstLine="907"/>
        <w:jc w:val="center"/>
        <w:rPr>
          <w:rFonts w:ascii="Times New Roman" w:hAnsi="Times New Roman" w:cs="Times New Roman"/>
          <w:b/>
          <w:sz w:val="24"/>
          <w:szCs w:val="24"/>
        </w:rPr>
      </w:pPr>
      <w:r w:rsidRPr="00285445">
        <w:rPr>
          <w:rFonts w:ascii="Times New Roman" w:hAnsi="Times New Roman" w:cs="Times New Roman"/>
          <w:b/>
          <w:sz w:val="24"/>
          <w:szCs w:val="24"/>
        </w:rPr>
        <w:t>IV. KINTAMOS VIETINĖS RINKLIAVOS TAIKYMO TVARKA</w:t>
      </w:r>
    </w:p>
    <w:p w14:paraId="0A19DDFF"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 xml:space="preserve">  </w:t>
      </w:r>
    </w:p>
    <w:p w14:paraId="1D662793"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9. Vietinės rinkliavos mokėtojas arba jo įgaliotas asmuo, deklaravęs, kad tam tikrą laikotarpį (mažiausiai 3 mėnesius) nebus naudojamasi nekilnojamojo turto objektu ir iš šio objekto tuo laikotarpiu komunalinės atliekos nebus surenkamos, gali būti atleidžiamas nuo Kintamos vietinės rinkliavos mokėjimo bei privalo mokėti nustatytą pastovią Vietinės rinkliavos dedamąjį mokėjimą (toliau - Pastovi Vietinė rinkliava).</w:t>
      </w:r>
    </w:p>
    <w:p w14:paraId="7309051F"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10. Asmuo, siekiantis, kad jam Tauragės rajono savivaldybės  (toliau – Savivaldybė) teritorijoje nuosavybės teise priklausantis nekilnojamojo turto objektas būtų tam tikram laikui atleistas nuo Kintamos Vietinės rinkliavos mokėjimo, Administratoriui turi pateikti:</w:t>
      </w:r>
    </w:p>
    <w:p w14:paraId="3C16647B" w14:textId="77777777" w:rsidR="004B3930" w:rsidRPr="00285445" w:rsidRDefault="004B3930" w:rsidP="00BA4C4A">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10.1.</w:t>
      </w:r>
      <w:r w:rsidRPr="00285445">
        <w:rPr>
          <w:rFonts w:ascii="Times New Roman" w:hAnsi="Times New Roman" w:cs="Times New Roman"/>
          <w:sz w:val="24"/>
          <w:szCs w:val="24"/>
        </w:rPr>
        <w:tab/>
        <w:t>prašymą atleisti nuo Kintamos vietinės rinkliavos dedamosios, kurio forma pateikiama Vietinės rinkliavos nuostatų 2 priede;</w:t>
      </w:r>
    </w:p>
    <w:p w14:paraId="4219A404" w14:textId="77777777" w:rsidR="004B3930" w:rsidRPr="00285445" w:rsidRDefault="004B3930" w:rsidP="00BA4C4A">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10.2.</w:t>
      </w:r>
      <w:r w:rsidRPr="00285445">
        <w:rPr>
          <w:rFonts w:ascii="Times New Roman" w:hAnsi="Times New Roman" w:cs="Times New Roman"/>
          <w:sz w:val="24"/>
          <w:szCs w:val="24"/>
        </w:rPr>
        <w:tab/>
        <w:t xml:space="preserve">prašymo formoje prašomą papildomą informaciją apie nekilnojamojo turto naudojimą (pažyma iš UAB ESO, seniūnijos išduota ir seniūnijos patvirtinta pažyma). </w:t>
      </w:r>
    </w:p>
    <w:p w14:paraId="6CB6056B"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11.</w:t>
      </w:r>
      <w:r w:rsidRPr="00285445">
        <w:rPr>
          <w:rFonts w:ascii="Times New Roman" w:hAnsi="Times New Roman" w:cs="Times New Roman"/>
          <w:sz w:val="24"/>
          <w:szCs w:val="24"/>
        </w:rPr>
        <w:tab/>
        <w:t>Administratorius, gavęs Vietinės rinkliavos mokėtojo Tvarkos aprašo 10 punkte reikalaujamą informaciją:</w:t>
      </w:r>
    </w:p>
    <w:p w14:paraId="1DFABD27"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11.1. patikrina Vietinės rinkliavos mokėtojo pateiktą informaciją su Nekilnojamojo turto registre esančia įregistruoto nekilnojamojo turto informacija;</w:t>
      </w:r>
    </w:p>
    <w:p w14:paraId="37374E92"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11.2. nekilnojamojo turto objektą įtraukia į preliminariai atleidžiamų nuo Kintamos vietinės rinkliavos mokėjimo nekilnojamojo turto objektų sąrašą;</w:t>
      </w:r>
    </w:p>
    <w:p w14:paraId="5FCE02DD"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11.3. nustato reikalingą sumokėti Vietinės rinkliavos dydį;</w:t>
      </w:r>
    </w:p>
    <w:p w14:paraId="7D50D197" w14:textId="77777777" w:rsidR="004B3930" w:rsidRPr="00285445" w:rsidRDefault="004B3930" w:rsidP="00BA4C4A">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lastRenderedPageBreak/>
        <w:t>11.4.</w:t>
      </w:r>
      <w:r w:rsidRPr="00285445">
        <w:rPr>
          <w:rFonts w:ascii="Times New Roman" w:hAnsi="Times New Roman" w:cs="Times New Roman"/>
          <w:sz w:val="24"/>
          <w:szCs w:val="24"/>
        </w:rPr>
        <w:tab/>
        <w:t>Vietinės rinkliavos mokėtojui susimokėjus nustatytą Vietinės rinkliavos dydį už jam priklausantį nekilnojamojo turto objektą, galutinai atleidžia nuo Kintamos vietinės rinkliavos  mokėjimo.</w:t>
      </w:r>
    </w:p>
    <w:p w14:paraId="208590FB" w14:textId="77777777" w:rsidR="004B3930" w:rsidRPr="00285445" w:rsidRDefault="004B3930"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12.</w:t>
      </w:r>
      <w:r w:rsidRPr="00285445">
        <w:rPr>
          <w:rFonts w:ascii="Times New Roman" w:hAnsi="Times New Roman" w:cs="Times New Roman"/>
          <w:sz w:val="24"/>
          <w:szCs w:val="24"/>
        </w:rPr>
        <w:tab/>
        <w:t>Vietinės rinkliavos mokėtojas arba jo įgaliotas asmuo, pasibaigus atleidimo nuo Kintamos Vietinės rinkliavos dedamosios laikotarpiui, įsipareigoja Administratoriui pateikti atnaujintą informaciją apie nekilnojamo turto naudojimą (pažyma iš UAB ESO).</w:t>
      </w:r>
    </w:p>
    <w:p w14:paraId="224847F0" w14:textId="2891F178" w:rsidR="002C467C" w:rsidRPr="00285445" w:rsidRDefault="00873B85"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 xml:space="preserve">13. </w:t>
      </w:r>
      <w:r w:rsidR="002C467C" w:rsidRPr="00285445">
        <w:rPr>
          <w:rFonts w:ascii="Times New Roman" w:hAnsi="Times New Roman" w:cs="Times New Roman"/>
          <w:sz w:val="24"/>
          <w:szCs w:val="24"/>
        </w:rPr>
        <w:t xml:space="preserve">Vietinės rinkliavos mokėtojas arba jo įgaliotas asmuo, </w:t>
      </w:r>
      <w:r w:rsidRPr="00285445">
        <w:rPr>
          <w:rFonts w:ascii="Times New Roman" w:hAnsi="Times New Roman" w:cs="Times New Roman"/>
          <w:sz w:val="24"/>
          <w:szCs w:val="24"/>
        </w:rPr>
        <w:t>kuris</w:t>
      </w:r>
      <w:r w:rsidR="002C467C" w:rsidRPr="00285445">
        <w:rPr>
          <w:rFonts w:ascii="Times New Roman" w:hAnsi="Times New Roman" w:cs="Times New Roman"/>
          <w:sz w:val="24"/>
          <w:szCs w:val="24"/>
        </w:rPr>
        <w:t xml:space="preserve"> nemažiau nei 3 mėnesius  </w:t>
      </w:r>
      <w:r w:rsidRPr="00285445">
        <w:rPr>
          <w:rFonts w:ascii="Times New Roman" w:hAnsi="Times New Roman" w:cs="Times New Roman"/>
          <w:sz w:val="24"/>
          <w:szCs w:val="24"/>
        </w:rPr>
        <w:t>nesinaudojo</w:t>
      </w:r>
      <w:r w:rsidR="002C467C" w:rsidRPr="00285445">
        <w:rPr>
          <w:rFonts w:ascii="Times New Roman" w:hAnsi="Times New Roman" w:cs="Times New Roman"/>
          <w:sz w:val="24"/>
          <w:szCs w:val="24"/>
        </w:rPr>
        <w:t xml:space="preserve"> nekilnojamojo turto objektu </w:t>
      </w:r>
      <w:r w:rsidRPr="00285445">
        <w:rPr>
          <w:rFonts w:ascii="Times New Roman" w:hAnsi="Times New Roman" w:cs="Times New Roman"/>
          <w:sz w:val="24"/>
          <w:szCs w:val="24"/>
        </w:rPr>
        <w:t>bei pateikė</w:t>
      </w:r>
      <w:r w:rsidR="002C467C" w:rsidRPr="00285445">
        <w:rPr>
          <w:rFonts w:ascii="Times New Roman" w:hAnsi="Times New Roman" w:cs="Times New Roman"/>
          <w:sz w:val="24"/>
          <w:szCs w:val="24"/>
        </w:rPr>
        <w:t xml:space="preserve"> </w:t>
      </w:r>
      <w:r w:rsidR="00091BA8" w:rsidRPr="00285445">
        <w:rPr>
          <w:rFonts w:ascii="Times New Roman" w:hAnsi="Times New Roman" w:cs="Times New Roman"/>
          <w:sz w:val="24"/>
          <w:szCs w:val="24"/>
        </w:rPr>
        <w:t>10</w:t>
      </w:r>
      <w:r w:rsidR="002C467C" w:rsidRPr="00285445">
        <w:rPr>
          <w:rFonts w:ascii="Times New Roman" w:hAnsi="Times New Roman" w:cs="Times New Roman"/>
          <w:sz w:val="24"/>
          <w:szCs w:val="24"/>
        </w:rPr>
        <w:t xml:space="preserve"> punkte nurodytus dokumentus, gali būti atleidžiamas nuo Kintamos vietinės rinkliavos mokėjimo</w:t>
      </w:r>
      <w:r w:rsidRPr="00285445">
        <w:rPr>
          <w:rFonts w:ascii="Times New Roman" w:hAnsi="Times New Roman" w:cs="Times New Roman"/>
          <w:sz w:val="24"/>
          <w:szCs w:val="24"/>
        </w:rPr>
        <w:t xml:space="preserve"> už deklaruotą laikotarpį.</w:t>
      </w:r>
    </w:p>
    <w:p w14:paraId="3F17C23A" w14:textId="131F8552" w:rsidR="004B3930" w:rsidRPr="00285445" w:rsidRDefault="00873B85"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14</w:t>
      </w:r>
      <w:r w:rsidR="004B3930" w:rsidRPr="00285445">
        <w:rPr>
          <w:rFonts w:ascii="Times New Roman" w:hAnsi="Times New Roman" w:cs="Times New Roman"/>
          <w:sz w:val="24"/>
          <w:szCs w:val="24"/>
        </w:rPr>
        <w:t>.</w:t>
      </w:r>
      <w:r w:rsidR="004B3930" w:rsidRPr="00285445">
        <w:rPr>
          <w:rFonts w:ascii="Times New Roman" w:hAnsi="Times New Roman" w:cs="Times New Roman"/>
          <w:sz w:val="24"/>
          <w:szCs w:val="24"/>
        </w:rPr>
        <w:tab/>
        <w:t>Vietinės rinkliavos mokėtojas, kuris visus praėjusius kalendorinius metus, sutampančius su finansiniais metais, nenaudojo nuosavybės ar kita teise priklausančio nekilnojamojo turto ir pageidaujantis nemokėti Kintamos vietinės rinkliavos mokėjimo</w:t>
      </w:r>
      <w:r w:rsidR="00FF589A" w:rsidRPr="00285445">
        <w:rPr>
          <w:rFonts w:ascii="Times New Roman" w:hAnsi="Times New Roman" w:cs="Times New Roman"/>
          <w:sz w:val="24"/>
          <w:szCs w:val="24"/>
        </w:rPr>
        <w:t xml:space="preserve"> už einamuosius arba praėjusius kalendorinius</w:t>
      </w:r>
      <w:r w:rsidR="009A3078" w:rsidRPr="00285445">
        <w:rPr>
          <w:rFonts w:ascii="Times New Roman" w:hAnsi="Times New Roman" w:cs="Times New Roman"/>
          <w:sz w:val="24"/>
          <w:szCs w:val="24"/>
        </w:rPr>
        <w:t xml:space="preserve"> metus</w:t>
      </w:r>
      <w:r w:rsidR="004B3930" w:rsidRPr="00285445">
        <w:rPr>
          <w:rFonts w:ascii="Times New Roman" w:hAnsi="Times New Roman" w:cs="Times New Roman"/>
          <w:sz w:val="24"/>
          <w:szCs w:val="24"/>
        </w:rPr>
        <w:t>, ne vėliau kaip iki einamųjų metų gruodžio 31 d. Administratoriui turi pateikti:</w:t>
      </w:r>
    </w:p>
    <w:p w14:paraId="0D830B22" w14:textId="3C525151" w:rsidR="004B3930" w:rsidRPr="00285445" w:rsidRDefault="00873B85" w:rsidP="00BA4C4A">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14</w:t>
      </w:r>
      <w:r w:rsidR="004B3930" w:rsidRPr="00285445">
        <w:rPr>
          <w:rFonts w:ascii="Times New Roman" w:hAnsi="Times New Roman" w:cs="Times New Roman"/>
          <w:sz w:val="24"/>
          <w:szCs w:val="24"/>
        </w:rPr>
        <w:t>.1.</w:t>
      </w:r>
      <w:r w:rsidR="004B3930" w:rsidRPr="00285445">
        <w:rPr>
          <w:rFonts w:ascii="Times New Roman" w:hAnsi="Times New Roman" w:cs="Times New Roman"/>
          <w:sz w:val="24"/>
          <w:szCs w:val="24"/>
        </w:rPr>
        <w:tab/>
        <w:t>prašymą atleisti nuo Kintamos vietinės rinkliavos dedamosios, kurio forma pateikiama Vietinės rinkliavos nuostatų  3 priede;</w:t>
      </w:r>
    </w:p>
    <w:p w14:paraId="774EC594" w14:textId="1EC2DC75" w:rsidR="004B3930" w:rsidRPr="00285445" w:rsidRDefault="00873B85" w:rsidP="00BA4C4A">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14</w:t>
      </w:r>
      <w:r w:rsidR="004B3930" w:rsidRPr="00285445">
        <w:rPr>
          <w:rFonts w:ascii="Times New Roman" w:hAnsi="Times New Roman" w:cs="Times New Roman"/>
          <w:sz w:val="24"/>
          <w:szCs w:val="24"/>
        </w:rPr>
        <w:t>.2.</w:t>
      </w:r>
      <w:r w:rsidR="004B3930" w:rsidRPr="00285445">
        <w:rPr>
          <w:rFonts w:ascii="Times New Roman" w:hAnsi="Times New Roman" w:cs="Times New Roman"/>
          <w:sz w:val="24"/>
          <w:szCs w:val="24"/>
        </w:rPr>
        <w:tab/>
        <w:t>prašymo formoje prašomą papildomą informaciją apie nekilnojamojo turto naudojimą (pažyma iš UAB ESO, seniūnijos išduota ir seniūnijos patvirtinta pažyma</w:t>
      </w:r>
      <w:r w:rsidR="004B456C" w:rsidRPr="00285445">
        <w:rPr>
          <w:rFonts w:ascii="Times New Roman" w:hAnsi="Times New Roman" w:cs="Times New Roman"/>
          <w:sz w:val="24"/>
          <w:szCs w:val="24"/>
        </w:rPr>
        <w:t xml:space="preserve">, kita informacija, pvz. </w:t>
      </w:r>
      <w:r w:rsidR="00623EB1" w:rsidRPr="00285445">
        <w:rPr>
          <w:rFonts w:ascii="Times New Roman" w:hAnsi="Times New Roman" w:cs="Times New Roman"/>
          <w:sz w:val="24"/>
          <w:szCs w:val="24"/>
        </w:rPr>
        <w:t xml:space="preserve">Administratoriaus </w:t>
      </w:r>
      <w:r w:rsidR="004B456C" w:rsidRPr="00285445">
        <w:rPr>
          <w:rFonts w:ascii="Times New Roman" w:hAnsi="Times New Roman" w:cs="Times New Roman"/>
          <w:sz w:val="24"/>
          <w:szCs w:val="24"/>
        </w:rPr>
        <w:t>patikros</w:t>
      </w:r>
      <w:r w:rsidR="00623EB1" w:rsidRPr="00285445">
        <w:rPr>
          <w:rFonts w:ascii="Times New Roman" w:hAnsi="Times New Roman" w:cs="Times New Roman"/>
          <w:sz w:val="24"/>
          <w:szCs w:val="24"/>
        </w:rPr>
        <w:t xml:space="preserve"> vietoje</w:t>
      </w:r>
      <w:r w:rsidR="004B456C" w:rsidRPr="00285445">
        <w:rPr>
          <w:rFonts w:ascii="Times New Roman" w:hAnsi="Times New Roman" w:cs="Times New Roman"/>
          <w:sz w:val="24"/>
          <w:szCs w:val="24"/>
        </w:rPr>
        <w:t xml:space="preserve"> aktas</w:t>
      </w:r>
      <w:r w:rsidR="00C553B4" w:rsidRPr="00285445">
        <w:rPr>
          <w:rFonts w:ascii="Times New Roman" w:hAnsi="Times New Roman" w:cs="Times New Roman"/>
          <w:sz w:val="24"/>
          <w:szCs w:val="24"/>
        </w:rPr>
        <w:t xml:space="preserve"> ir kt.</w:t>
      </w:r>
      <w:r w:rsidR="004B3930" w:rsidRPr="00285445">
        <w:rPr>
          <w:rFonts w:ascii="Times New Roman" w:hAnsi="Times New Roman" w:cs="Times New Roman"/>
          <w:sz w:val="24"/>
          <w:szCs w:val="24"/>
        </w:rPr>
        <w:t xml:space="preserve">). </w:t>
      </w:r>
    </w:p>
    <w:p w14:paraId="23FEC1BE" w14:textId="68737C33" w:rsidR="004B3930" w:rsidRPr="00285445" w:rsidRDefault="00873B85"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15</w:t>
      </w:r>
      <w:r w:rsidR="004B3930" w:rsidRPr="00285445">
        <w:rPr>
          <w:rFonts w:ascii="Times New Roman" w:hAnsi="Times New Roman" w:cs="Times New Roman"/>
          <w:sz w:val="24"/>
          <w:szCs w:val="24"/>
        </w:rPr>
        <w:t>.</w:t>
      </w:r>
      <w:r w:rsidR="004B3930" w:rsidRPr="00285445">
        <w:rPr>
          <w:rFonts w:ascii="Times New Roman" w:hAnsi="Times New Roman" w:cs="Times New Roman"/>
          <w:sz w:val="24"/>
          <w:szCs w:val="24"/>
        </w:rPr>
        <w:tab/>
        <w:t>Vietinės rinkliavos mokėtojas arba jo įgaliotas asmuo, kuris einamaisiais kalendoriniais metais nuo Vietinės rinkliavos prievolės už einamuosius kalendorinius metus pradžios iki Vietinės rinkliavos prievolės už einamuosius metus pabaigos nenaudoja nekilnojamojo objekto arba jame nevykdo ūkinės veiklos ir pageidaujantis nemokėti Kintamos Vietinės rinkliavos mokėjimo, ne vėliau kaip iki einamųjų metų gruodžio 31 d. Administratoriui turi pateikti rašytinį prašymą atleisti nuo Kintamos Vietinės rinkliavos mokėjimo ir šio Tvarkos aprašo 1</w:t>
      </w:r>
      <w:r w:rsidR="00091BA8" w:rsidRPr="00285445">
        <w:rPr>
          <w:rFonts w:ascii="Times New Roman" w:hAnsi="Times New Roman" w:cs="Times New Roman"/>
          <w:sz w:val="24"/>
          <w:szCs w:val="24"/>
        </w:rPr>
        <w:t>4</w:t>
      </w:r>
      <w:r w:rsidR="004B3930" w:rsidRPr="00285445">
        <w:rPr>
          <w:rFonts w:ascii="Times New Roman" w:hAnsi="Times New Roman" w:cs="Times New Roman"/>
          <w:sz w:val="24"/>
          <w:szCs w:val="24"/>
        </w:rPr>
        <w:t xml:space="preserve"> punkte nurodytus dokumentus.</w:t>
      </w:r>
    </w:p>
    <w:p w14:paraId="7F5B5CFA" w14:textId="2D91EB5B" w:rsidR="004B3930" w:rsidRPr="00285445" w:rsidRDefault="00873B85" w:rsidP="00BA4C4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16</w:t>
      </w:r>
      <w:r w:rsidR="004B3930" w:rsidRPr="00285445">
        <w:rPr>
          <w:rFonts w:ascii="Times New Roman" w:hAnsi="Times New Roman" w:cs="Times New Roman"/>
          <w:sz w:val="24"/>
          <w:szCs w:val="24"/>
        </w:rPr>
        <w:t>.</w:t>
      </w:r>
      <w:r w:rsidR="004B3930" w:rsidRPr="00285445">
        <w:rPr>
          <w:rFonts w:ascii="Times New Roman" w:hAnsi="Times New Roman" w:cs="Times New Roman"/>
          <w:sz w:val="24"/>
          <w:szCs w:val="24"/>
        </w:rPr>
        <w:tab/>
        <w:t>Jei Vietinės rinkliavos mokėtojas nesumoka nustatyto Vietinės rinkliavos dydžio iki einamųjų kalendorinių metų pabaigos šio Tvarkos aprašo 4.2. ir 4.3. punktuose nurodytais atvejais, Vietinės rinkliavos dydis perskaičiuojamas vadovaujantis Vietinės rinkliavos nuostatų 1 priedu ir Vietinės rinkliavos mokėtojui pateikiamas raginimas sumokėti Vietinę rinkliavą, o jam priklausantį nekilnojamojo turto objektą išbraukia iš preliminaraus atleidžiamų nuo Kintamos Vietinės rinkliavos mokėjimo nekilnojamojo turto objektų sąrašo.</w:t>
      </w:r>
    </w:p>
    <w:p w14:paraId="6F0AE38B" w14:textId="77777777" w:rsidR="004B3930" w:rsidRPr="00285445" w:rsidRDefault="004B3930" w:rsidP="00BA4C4A">
      <w:pPr>
        <w:spacing w:after="0" w:line="240" w:lineRule="auto"/>
        <w:ind w:firstLine="907"/>
        <w:rPr>
          <w:rFonts w:ascii="Times New Roman" w:hAnsi="Times New Roman" w:cs="Times New Roman"/>
          <w:sz w:val="24"/>
          <w:szCs w:val="24"/>
        </w:rPr>
      </w:pPr>
    </w:p>
    <w:p w14:paraId="0FC84E19" w14:textId="77777777" w:rsidR="004B3930" w:rsidRPr="00285445" w:rsidRDefault="004B3930" w:rsidP="00BA4C4A">
      <w:pPr>
        <w:spacing w:after="0" w:line="240" w:lineRule="auto"/>
        <w:ind w:firstLine="907"/>
        <w:jc w:val="center"/>
        <w:rPr>
          <w:rFonts w:ascii="Times New Roman" w:hAnsi="Times New Roman" w:cs="Times New Roman"/>
          <w:b/>
          <w:sz w:val="24"/>
          <w:szCs w:val="24"/>
        </w:rPr>
      </w:pPr>
      <w:r w:rsidRPr="00285445">
        <w:rPr>
          <w:rFonts w:ascii="Times New Roman" w:hAnsi="Times New Roman" w:cs="Times New Roman"/>
          <w:b/>
          <w:sz w:val="24"/>
          <w:szCs w:val="24"/>
        </w:rPr>
        <w:t>V. LAIKINOS KINTAMOS VIETINĖS RINKLIAVOS TAIKYMO TVARKA</w:t>
      </w:r>
    </w:p>
    <w:p w14:paraId="1268DFA4" w14:textId="77777777" w:rsidR="004B3930" w:rsidRPr="00285445" w:rsidRDefault="004B3930" w:rsidP="00BA4C4A">
      <w:pPr>
        <w:spacing w:after="0" w:line="240" w:lineRule="auto"/>
        <w:ind w:firstLine="907"/>
        <w:rPr>
          <w:rFonts w:ascii="Times New Roman" w:hAnsi="Times New Roman" w:cs="Times New Roman"/>
          <w:sz w:val="24"/>
          <w:szCs w:val="24"/>
        </w:rPr>
      </w:pPr>
    </w:p>
    <w:p w14:paraId="5C583FCA" w14:textId="392CF964" w:rsidR="004B3930" w:rsidRPr="00285445" w:rsidRDefault="004B3930" w:rsidP="003A1934">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w:t>
      </w:r>
      <w:r w:rsidR="00873B85" w:rsidRPr="00285445">
        <w:rPr>
          <w:rFonts w:ascii="Times New Roman" w:hAnsi="Times New Roman" w:cs="Times New Roman"/>
          <w:sz w:val="24"/>
          <w:szCs w:val="24"/>
        </w:rPr>
        <w:t>7</w:t>
      </w:r>
      <w:r w:rsidRPr="00285445">
        <w:rPr>
          <w:rFonts w:ascii="Times New Roman" w:hAnsi="Times New Roman" w:cs="Times New Roman"/>
          <w:sz w:val="24"/>
          <w:szCs w:val="24"/>
        </w:rPr>
        <w:t>.</w:t>
      </w:r>
      <w:r w:rsidRPr="00285445">
        <w:rPr>
          <w:rFonts w:ascii="Times New Roman" w:hAnsi="Times New Roman" w:cs="Times New Roman"/>
          <w:sz w:val="24"/>
          <w:szCs w:val="24"/>
        </w:rPr>
        <w:tab/>
        <w:t>Vietinės rinkliavos mokėtojui, kurio sukuriamos atliekos nėra siejamos su nekilnojamo turto objektu, vadovaujantis Vietinės rinkliavos nuostatų 1 priede patvirtintais įkainiais taikoma Laikina Kintama Vietinė rinkliava.</w:t>
      </w:r>
    </w:p>
    <w:p w14:paraId="4093FE7A" w14:textId="5FF7CD26" w:rsidR="004B3930" w:rsidRPr="00285445" w:rsidRDefault="00873B85" w:rsidP="003A1934">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18</w:t>
      </w:r>
      <w:r w:rsidR="004B3930" w:rsidRPr="00285445">
        <w:rPr>
          <w:rFonts w:ascii="Times New Roman" w:hAnsi="Times New Roman" w:cs="Times New Roman"/>
          <w:sz w:val="24"/>
          <w:szCs w:val="24"/>
        </w:rPr>
        <w:t>.</w:t>
      </w:r>
      <w:r w:rsidR="004B3930" w:rsidRPr="00285445">
        <w:rPr>
          <w:rFonts w:ascii="Times New Roman" w:hAnsi="Times New Roman" w:cs="Times New Roman"/>
          <w:sz w:val="24"/>
          <w:szCs w:val="24"/>
        </w:rPr>
        <w:tab/>
        <w:t>Vietinės rinkliavos mokėtojai, pageidaujantys, kad jiems būtų taikoma Laikina Kintama Vietinė rinkliava, Administratoriui turi pateikti Komunalinių atliekų deklaraciją (toliau – Atliekų deklaracija), kurio forma pateikiama Tvarko aprašymo 1 priede.</w:t>
      </w:r>
    </w:p>
    <w:p w14:paraId="08965CD9" w14:textId="3BB3F0BF" w:rsidR="004B3930" w:rsidRPr="00285445" w:rsidRDefault="00873B85" w:rsidP="003A1934">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19</w:t>
      </w:r>
      <w:r w:rsidR="004B3930" w:rsidRPr="00285445">
        <w:rPr>
          <w:rFonts w:ascii="Times New Roman" w:hAnsi="Times New Roman" w:cs="Times New Roman"/>
          <w:sz w:val="24"/>
          <w:szCs w:val="24"/>
        </w:rPr>
        <w:t>.</w:t>
      </w:r>
      <w:r w:rsidR="004B3930" w:rsidRPr="00285445">
        <w:rPr>
          <w:rFonts w:ascii="Times New Roman" w:hAnsi="Times New Roman" w:cs="Times New Roman"/>
          <w:sz w:val="24"/>
          <w:szCs w:val="24"/>
        </w:rPr>
        <w:tab/>
        <w:t>Administratorius, gavęs Vietinės rinkliavos mokėtojo Atliekų deklaraciją, suderina su atliekų surinkėju ir pateiktų dokumentų pagrindu parengia Vietinės rinkliavos mokėjimo pranešimą pagal deklaruotą konteinerių kiekį, jų tūrį bei ištuštinimo dažnį:</w:t>
      </w:r>
    </w:p>
    <w:p w14:paraId="0B74B219" w14:textId="01BB9CD3" w:rsidR="004B3930" w:rsidRPr="00285445" w:rsidRDefault="00873B85" w:rsidP="003A1934">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19</w:t>
      </w:r>
      <w:r w:rsidR="004B3930" w:rsidRPr="00285445">
        <w:rPr>
          <w:rFonts w:ascii="Times New Roman" w:hAnsi="Times New Roman" w:cs="Times New Roman"/>
          <w:sz w:val="24"/>
          <w:szCs w:val="24"/>
        </w:rPr>
        <w:t>.1.</w:t>
      </w:r>
      <w:r w:rsidR="004B3930" w:rsidRPr="00285445">
        <w:rPr>
          <w:rFonts w:ascii="Times New Roman" w:hAnsi="Times New Roman" w:cs="Times New Roman"/>
          <w:sz w:val="24"/>
          <w:szCs w:val="24"/>
        </w:rPr>
        <w:tab/>
        <w:t>už visą ateinantį mokestinį laikotarpį, jeigu komunalinių Atliekų deklaracija pateikiama iki kitų metų sausio 1 d;</w:t>
      </w:r>
    </w:p>
    <w:p w14:paraId="16E12494" w14:textId="17A2920C" w:rsidR="004B3930" w:rsidRPr="00285445" w:rsidRDefault="00873B85" w:rsidP="003A1934">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19</w:t>
      </w:r>
      <w:r w:rsidR="004B3930" w:rsidRPr="00285445">
        <w:rPr>
          <w:rFonts w:ascii="Times New Roman" w:hAnsi="Times New Roman" w:cs="Times New Roman"/>
          <w:sz w:val="24"/>
          <w:szCs w:val="24"/>
        </w:rPr>
        <w:t>.2.</w:t>
      </w:r>
      <w:r w:rsidR="004B3930" w:rsidRPr="00285445">
        <w:rPr>
          <w:rFonts w:ascii="Times New Roman" w:hAnsi="Times New Roman" w:cs="Times New Roman"/>
          <w:sz w:val="24"/>
          <w:szCs w:val="24"/>
        </w:rPr>
        <w:tab/>
        <w:t>pateikus Atliekų  deklaraciją vėliau negu iki kitų metų sausio 1 d. – nuo kito mėnesio, kada gauta Atliekų deklaracija, pradžios.</w:t>
      </w:r>
    </w:p>
    <w:p w14:paraId="5644FDC8" w14:textId="4A4D0FE0" w:rsidR="004B3930" w:rsidRPr="00285445" w:rsidRDefault="00873B85" w:rsidP="003A1934">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20</w:t>
      </w:r>
      <w:r w:rsidR="004B3930" w:rsidRPr="00285445">
        <w:rPr>
          <w:rFonts w:ascii="Times New Roman" w:hAnsi="Times New Roman" w:cs="Times New Roman"/>
          <w:sz w:val="24"/>
          <w:szCs w:val="24"/>
        </w:rPr>
        <w:t>.</w:t>
      </w:r>
      <w:r w:rsidR="004B3930" w:rsidRPr="00285445">
        <w:rPr>
          <w:rFonts w:ascii="Times New Roman" w:hAnsi="Times New Roman" w:cs="Times New Roman"/>
          <w:sz w:val="24"/>
          <w:szCs w:val="24"/>
        </w:rPr>
        <w:tab/>
        <w:t>Atliekų surinkėjai atsako už teisingai suderintą Atliekų deklaraciją, t.y. deklaracijoje nurodytą komunalinių atliekų surinkimo konteinerių kiekį, tūrį ir ištuštinimo dažnį.</w:t>
      </w:r>
    </w:p>
    <w:p w14:paraId="2FC8CE74" w14:textId="4E1A8511" w:rsidR="004B3930" w:rsidRPr="00285445" w:rsidRDefault="00873B85" w:rsidP="003A1934">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21</w:t>
      </w:r>
      <w:r w:rsidR="004B3930" w:rsidRPr="00285445">
        <w:rPr>
          <w:rFonts w:ascii="Times New Roman" w:hAnsi="Times New Roman" w:cs="Times New Roman"/>
          <w:sz w:val="24"/>
          <w:szCs w:val="24"/>
        </w:rPr>
        <w:t>.</w:t>
      </w:r>
      <w:r w:rsidR="004B3930" w:rsidRPr="00285445">
        <w:rPr>
          <w:rFonts w:ascii="Times New Roman" w:hAnsi="Times New Roman" w:cs="Times New Roman"/>
          <w:sz w:val="24"/>
          <w:szCs w:val="24"/>
        </w:rPr>
        <w:tab/>
        <w:t xml:space="preserve">Tuo atveju, kai pateikti dokumentai ar duomenys neatitinka Tvarkos apraše nurodytų reikalavimų arba atliekų surinkėjas nederina atliekų konteinerių kiekio, jų tūrio ar atliekų ištuštinimo dažnio, vadovaujantis Vietinės rinkliavos nuostatų 1 priedu Vietinės rinkliavos mokėtojui formuojamas mokėjimo pranešimas ir pateikiamas raginimas sumokėti Vietinę rinkliavą. </w:t>
      </w:r>
    </w:p>
    <w:p w14:paraId="45A50817" w14:textId="77777777" w:rsidR="00667FC7" w:rsidRPr="00285445" w:rsidRDefault="00667FC7" w:rsidP="00667FC7">
      <w:pPr>
        <w:spacing w:after="0" w:line="240" w:lineRule="auto"/>
        <w:ind w:firstLine="907"/>
        <w:jc w:val="center"/>
        <w:rPr>
          <w:rFonts w:ascii="Times New Roman" w:hAnsi="Times New Roman" w:cs="Times New Roman"/>
          <w:b/>
          <w:sz w:val="24"/>
          <w:szCs w:val="24"/>
        </w:rPr>
      </w:pPr>
    </w:p>
    <w:p w14:paraId="67342CED" w14:textId="77777777" w:rsidR="00381523" w:rsidRPr="00285445" w:rsidRDefault="00381523" w:rsidP="00667FC7">
      <w:pPr>
        <w:spacing w:after="0" w:line="240" w:lineRule="auto"/>
        <w:ind w:firstLine="907"/>
        <w:jc w:val="center"/>
        <w:rPr>
          <w:rFonts w:ascii="Times New Roman" w:hAnsi="Times New Roman" w:cs="Times New Roman"/>
          <w:b/>
          <w:sz w:val="24"/>
          <w:szCs w:val="24"/>
        </w:rPr>
      </w:pPr>
    </w:p>
    <w:p w14:paraId="57AC6061" w14:textId="77777777" w:rsidR="00667FC7" w:rsidRPr="00285445" w:rsidRDefault="004B3930" w:rsidP="00667FC7">
      <w:pPr>
        <w:spacing w:after="0" w:line="240" w:lineRule="auto"/>
        <w:ind w:firstLine="907"/>
        <w:jc w:val="center"/>
        <w:rPr>
          <w:rFonts w:ascii="Times New Roman" w:hAnsi="Times New Roman" w:cs="Times New Roman"/>
          <w:b/>
          <w:sz w:val="24"/>
          <w:szCs w:val="24"/>
        </w:rPr>
      </w:pPr>
      <w:r w:rsidRPr="00285445">
        <w:rPr>
          <w:rFonts w:ascii="Times New Roman" w:hAnsi="Times New Roman" w:cs="Times New Roman"/>
          <w:b/>
          <w:sz w:val="24"/>
          <w:szCs w:val="24"/>
        </w:rPr>
        <w:t xml:space="preserve">VI. NETINKAMŲ NAUDOJIMUI OBJEKTŲ VIETINĖS RINKLIAVOS </w:t>
      </w:r>
    </w:p>
    <w:p w14:paraId="0AFA52BE" w14:textId="77777777" w:rsidR="004B3930" w:rsidRPr="00285445" w:rsidRDefault="004B3930" w:rsidP="00667FC7">
      <w:pPr>
        <w:spacing w:after="0" w:line="240" w:lineRule="auto"/>
        <w:ind w:firstLine="907"/>
        <w:jc w:val="center"/>
        <w:rPr>
          <w:rFonts w:ascii="Times New Roman" w:hAnsi="Times New Roman" w:cs="Times New Roman"/>
          <w:b/>
          <w:sz w:val="24"/>
          <w:szCs w:val="24"/>
        </w:rPr>
      </w:pPr>
      <w:r w:rsidRPr="00285445">
        <w:rPr>
          <w:rFonts w:ascii="Times New Roman" w:hAnsi="Times New Roman" w:cs="Times New Roman"/>
          <w:b/>
          <w:sz w:val="24"/>
          <w:szCs w:val="24"/>
        </w:rPr>
        <w:lastRenderedPageBreak/>
        <w:t>TAIKYMO TVARKA</w:t>
      </w:r>
    </w:p>
    <w:p w14:paraId="4044ECE9" w14:textId="77777777" w:rsidR="004B3930" w:rsidRPr="00285445" w:rsidRDefault="004B3930" w:rsidP="00667FC7">
      <w:pPr>
        <w:spacing w:after="0" w:line="240" w:lineRule="auto"/>
        <w:ind w:firstLine="907"/>
        <w:jc w:val="both"/>
        <w:rPr>
          <w:rFonts w:ascii="Times New Roman" w:hAnsi="Times New Roman" w:cs="Times New Roman"/>
          <w:sz w:val="24"/>
          <w:szCs w:val="24"/>
        </w:rPr>
      </w:pPr>
    </w:p>
    <w:p w14:paraId="2F416EBA" w14:textId="5BEF3910" w:rsidR="004B3930" w:rsidRPr="00285445" w:rsidRDefault="004B3930" w:rsidP="003A1934">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w:t>
      </w:r>
      <w:r w:rsidR="00873B85" w:rsidRPr="00285445">
        <w:rPr>
          <w:rFonts w:ascii="Times New Roman" w:hAnsi="Times New Roman" w:cs="Times New Roman"/>
          <w:sz w:val="24"/>
          <w:szCs w:val="24"/>
        </w:rPr>
        <w:t>2</w:t>
      </w:r>
      <w:r w:rsidRPr="00285445">
        <w:rPr>
          <w:rFonts w:ascii="Times New Roman" w:hAnsi="Times New Roman" w:cs="Times New Roman"/>
          <w:sz w:val="24"/>
          <w:szCs w:val="24"/>
        </w:rPr>
        <w:t>.</w:t>
      </w:r>
      <w:r w:rsidRPr="00285445">
        <w:rPr>
          <w:rFonts w:ascii="Times New Roman" w:hAnsi="Times New Roman" w:cs="Times New Roman"/>
          <w:sz w:val="24"/>
          <w:szCs w:val="24"/>
        </w:rPr>
        <w:tab/>
        <w:t>Vietinės rinkliavos mokėtojas arba jo įgaliotas asmuo, kuriam nuosavybės ar kita teise priklausantis (-</w:t>
      </w:r>
      <w:proofErr w:type="spellStart"/>
      <w:r w:rsidRPr="00285445">
        <w:rPr>
          <w:rFonts w:ascii="Times New Roman" w:hAnsi="Times New Roman" w:cs="Times New Roman"/>
          <w:sz w:val="24"/>
          <w:szCs w:val="24"/>
        </w:rPr>
        <w:t>ys</w:t>
      </w:r>
      <w:proofErr w:type="spellEnd"/>
      <w:r w:rsidRPr="00285445">
        <w:rPr>
          <w:rFonts w:ascii="Times New Roman" w:hAnsi="Times New Roman" w:cs="Times New Roman"/>
          <w:sz w:val="24"/>
          <w:szCs w:val="24"/>
        </w:rPr>
        <w:t>) nekilnojamojo turto objektas (-ai) yra netinkamas (-i) naudoti ir visiškai nenaudojamas (-i) bei pageidaujantis objektą (-</w:t>
      </w:r>
      <w:proofErr w:type="spellStart"/>
      <w:r w:rsidRPr="00285445">
        <w:rPr>
          <w:rFonts w:ascii="Times New Roman" w:hAnsi="Times New Roman" w:cs="Times New Roman"/>
          <w:sz w:val="24"/>
          <w:szCs w:val="24"/>
        </w:rPr>
        <w:t>us</w:t>
      </w:r>
      <w:proofErr w:type="spellEnd"/>
      <w:r w:rsidRPr="00285445">
        <w:rPr>
          <w:rFonts w:ascii="Times New Roman" w:hAnsi="Times New Roman" w:cs="Times New Roman"/>
          <w:sz w:val="24"/>
          <w:szCs w:val="24"/>
        </w:rPr>
        <w:t>) įtraukti į Netinkamų naudojimui objektų kategoriją nustatant atitinkamą Vietinės rinkliavos dydį, Administratoriui turi pateikti:</w:t>
      </w:r>
    </w:p>
    <w:p w14:paraId="7C41A55E" w14:textId="58204D3B" w:rsidR="004B3930" w:rsidRPr="00285445" w:rsidRDefault="00873B85" w:rsidP="003A1934">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22</w:t>
      </w:r>
      <w:r w:rsidR="004B3930" w:rsidRPr="00285445">
        <w:rPr>
          <w:rFonts w:ascii="Times New Roman" w:hAnsi="Times New Roman" w:cs="Times New Roman"/>
          <w:sz w:val="24"/>
          <w:szCs w:val="24"/>
        </w:rPr>
        <w:t>.1.</w:t>
      </w:r>
      <w:r w:rsidR="004B3930" w:rsidRPr="00285445">
        <w:rPr>
          <w:rFonts w:ascii="Times New Roman" w:hAnsi="Times New Roman" w:cs="Times New Roman"/>
          <w:sz w:val="24"/>
          <w:szCs w:val="24"/>
        </w:rPr>
        <w:tab/>
        <w:t>prašymą dėl nekilnojamojo turto objekto įtraukimo į netinkamų naudoti ir/ar nenaudojamų nekilnojamo turto objektų kategoriją, kurio forma pateikiama Vietinės rinkliavos nuostatų  4 priede;</w:t>
      </w:r>
    </w:p>
    <w:p w14:paraId="7D71F225" w14:textId="7507CDB3" w:rsidR="004B3930" w:rsidRPr="00285445" w:rsidRDefault="00873B85" w:rsidP="003A1934">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w:t>
      </w:r>
      <w:r w:rsidR="003167BE" w:rsidRPr="00285445">
        <w:rPr>
          <w:rFonts w:ascii="Times New Roman" w:hAnsi="Times New Roman" w:cs="Times New Roman"/>
          <w:sz w:val="24"/>
          <w:szCs w:val="24"/>
        </w:rPr>
        <w:t>2</w:t>
      </w:r>
      <w:r w:rsidR="004B3930" w:rsidRPr="00285445">
        <w:rPr>
          <w:rFonts w:ascii="Times New Roman" w:hAnsi="Times New Roman" w:cs="Times New Roman"/>
          <w:sz w:val="24"/>
          <w:szCs w:val="24"/>
        </w:rPr>
        <w:t>.2.</w:t>
      </w:r>
      <w:r w:rsidR="004B3930" w:rsidRPr="00285445">
        <w:rPr>
          <w:rFonts w:ascii="Times New Roman" w:hAnsi="Times New Roman" w:cs="Times New Roman"/>
          <w:sz w:val="24"/>
          <w:szCs w:val="24"/>
        </w:rPr>
        <w:tab/>
        <w:t xml:space="preserve">priešgaisrinės apsaugos ir gelbėjimo departamento prie Vidaus reikalų ministerijos Tauragės apskrities priešgaisrinės gelbėjimo tarnybos pažymą, jeigu namas yra sudegęs, </w:t>
      </w:r>
      <w:r w:rsidRPr="00285445">
        <w:rPr>
          <w:rFonts w:ascii="Times New Roman" w:hAnsi="Times New Roman" w:cs="Times New Roman"/>
          <w:sz w:val="24"/>
          <w:szCs w:val="24"/>
        </w:rPr>
        <w:t>seniūnijos išduota ir seniūno patvirtinta pažyma, kurioje nurodyta, kad nekilnojamo turto objekte nėra t</w:t>
      </w:r>
      <w:r w:rsidR="003167BE" w:rsidRPr="00285445">
        <w:rPr>
          <w:rFonts w:ascii="Times New Roman" w:hAnsi="Times New Roman" w:cs="Times New Roman"/>
          <w:sz w:val="24"/>
          <w:szCs w:val="24"/>
        </w:rPr>
        <w:t>inkama gyventi ar vykdyti ūkinę</w:t>
      </w:r>
      <w:r w:rsidRPr="00285445">
        <w:rPr>
          <w:rFonts w:ascii="Times New Roman" w:hAnsi="Times New Roman" w:cs="Times New Roman"/>
          <w:sz w:val="24"/>
          <w:szCs w:val="24"/>
        </w:rPr>
        <w:t xml:space="preserve"> veikl</w:t>
      </w:r>
      <w:r w:rsidR="003167BE" w:rsidRPr="00285445">
        <w:rPr>
          <w:rFonts w:ascii="Times New Roman" w:hAnsi="Times New Roman" w:cs="Times New Roman"/>
          <w:sz w:val="24"/>
          <w:szCs w:val="24"/>
        </w:rPr>
        <w:t>ą</w:t>
      </w:r>
      <w:r w:rsidR="009A3078" w:rsidRPr="00285445">
        <w:rPr>
          <w:rFonts w:ascii="Times New Roman" w:hAnsi="Times New Roman" w:cs="Times New Roman"/>
          <w:sz w:val="24"/>
          <w:szCs w:val="24"/>
        </w:rPr>
        <w:t>;</w:t>
      </w:r>
    </w:p>
    <w:p w14:paraId="665E93AE" w14:textId="7A0D888A" w:rsidR="009A3078" w:rsidRPr="00285445" w:rsidRDefault="009A3078" w:rsidP="003A1934">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w:t>
      </w:r>
      <w:r w:rsidR="003167BE" w:rsidRPr="00285445">
        <w:rPr>
          <w:rFonts w:ascii="Times New Roman" w:hAnsi="Times New Roman" w:cs="Times New Roman"/>
          <w:sz w:val="24"/>
          <w:szCs w:val="24"/>
        </w:rPr>
        <w:t>2</w:t>
      </w:r>
      <w:r w:rsidRPr="00285445">
        <w:rPr>
          <w:rFonts w:ascii="Times New Roman" w:hAnsi="Times New Roman" w:cs="Times New Roman"/>
          <w:sz w:val="24"/>
          <w:szCs w:val="24"/>
        </w:rPr>
        <w:t xml:space="preserve">.3. </w:t>
      </w:r>
      <w:r w:rsidR="00C553B4" w:rsidRPr="00285445">
        <w:rPr>
          <w:rFonts w:ascii="Times New Roman" w:hAnsi="Times New Roman" w:cs="Times New Roman"/>
          <w:sz w:val="24"/>
          <w:szCs w:val="24"/>
        </w:rPr>
        <w:t>kita informacija:</w:t>
      </w:r>
      <w:r w:rsidRPr="00285445">
        <w:rPr>
          <w:rFonts w:ascii="Times New Roman" w:hAnsi="Times New Roman" w:cs="Times New Roman"/>
          <w:sz w:val="24"/>
          <w:szCs w:val="24"/>
        </w:rPr>
        <w:t xml:space="preserve"> </w:t>
      </w:r>
      <w:r w:rsidR="00C553B4" w:rsidRPr="00285445">
        <w:rPr>
          <w:rFonts w:ascii="Times New Roman" w:hAnsi="Times New Roman" w:cs="Times New Roman"/>
          <w:sz w:val="24"/>
          <w:szCs w:val="24"/>
        </w:rPr>
        <w:t>Administratoriaus patikros vietoje aktas ir kt.</w:t>
      </w:r>
    </w:p>
    <w:p w14:paraId="17635DF8" w14:textId="3FFB155F" w:rsidR="004B3930" w:rsidRPr="00285445" w:rsidRDefault="004B3930" w:rsidP="003A1934">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w:t>
      </w:r>
      <w:r w:rsidR="003167BE" w:rsidRPr="00285445">
        <w:rPr>
          <w:rFonts w:ascii="Times New Roman" w:hAnsi="Times New Roman" w:cs="Times New Roman"/>
          <w:sz w:val="24"/>
          <w:szCs w:val="24"/>
        </w:rPr>
        <w:t>3</w:t>
      </w:r>
      <w:r w:rsidRPr="00285445">
        <w:rPr>
          <w:rFonts w:ascii="Times New Roman" w:hAnsi="Times New Roman" w:cs="Times New Roman"/>
          <w:sz w:val="24"/>
          <w:szCs w:val="24"/>
        </w:rPr>
        <w:t>.</w:t>
      </w:r>
      <w:r w:rsidRPr="00285445">
        <w:rPr>
          <w:rFonts w:ascii="Times New Roman" w:hAnsi="Times New Roman" w:cs="Times New Roman"/>
          <w:sz w:val="24"/>
          <w:szCs w:val="24"/>
        </w:rPr>
        <w:tab/>
        <w:t>Vietinės rinkliavos mokėtojas, pageidaujantis, kad jam būtų taikomas Netinkamų naudojimui objektų Vietinės rinkliavos dydis, Administratoriui šio Tvarkos aprašo 2</w:t>
      </w:r>
      <w:r w:rsidR="003167BE" w:rsidRPr="00285445">
        <w:rPr>
          <w:rFonts w:ascii="Times New Roman" w:hAnsi="Times New Roman" w:cs="Times New Roman"/>
          <w:sz w:val="24"/>
          <w:szCs w:val="24"/>
        </w:rPr>
        <w:t>2</w:t>
      </w:r>
      <w:r w:rsidRPr="00285445">
        <w:rPr>
          <w:rFonts w:ascii="Times New Roman" w:hAnsi="Times New Roman" w:cs="Times New Roman"/>
          <w:sz w:val="24"/>
          <w:szCs w:val="24"/>
        </w:rPr>
        <w:t xml:space="preserve"> punkte nurodytus dokumentus pateikia iškart, atsiradus faktinėms aplinkybėms, nurodytoms šio Tvarkos aprašo 4.5. punkte.</w:t>
      </w:r>
    </w:p>
    <w:p w14:paraId="5A18B58E" w14:textId="287592CA" w:rsidR="004B3930" w:rsidRPr="00285445" w:rsidRDefault="003167BE" w:rsidP="003A1934">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24</w:t>
      </w:r>
      <w:r w:rsidR="004B3930" w:rsidRPr="00285445">
        <w:rPr>
          <w:rFonts w:ascii="Times New Roman" w:hAnsi="Times New Roman" w:cs="Times New Roman"/>
          <w:sz w:val="24"/>
          <w:szCs w:val="24"/>
        </w:rPr>
        <w:t>.</w:t>
      </w:r>
      <w:r w:rsidR="004B3930" w:rsidRPr="00285445">
        <w:rPr>
          <w:rFonts w:ascii="Times New Roman" w:hAnsi="Times New Roman" w:cs="Times New Roman"/>
          <w:sz w:val="24"/>
          <w:szCs w:val="24"/>
        </w:rPr>
        <w:tab/>
        <w:t>Administratorius, gavęs Vietinės rinkliavos mokėtojo Tvarkos aprašo 2</w:t>
      </w:r>
      <w:r w:rsidRPr="00285445">
        <w:rPr>
          <w:rFonts w:ascii="Times New Roman" w:hAnsi="Times New Roman" w:cs="Times New Roman"/>
          <w:sz w:val="24"/>
          <w:szCs w:val="24"/>
        </w:rPr>
        <w:t>2</w:t>
      </w:r>
      <w:r w:rsidR="004B3930" w:rsidRPr="00285445">
        <w:rPr>
          <w:rFonts w:ascii="Times New Roman" w:hAnsi="Times New Roman" w:cs="Times New Roman"/>
          <w:sz w:val="24"/>
          <w:szCs w:val="24"/>
        </w:rPr>
        <w:t xml:space="preserve"> punkte reikalaujamus dokumentus, per 10 darbo dienų nuo prašymo gavimo dienos:</w:t>
      </w:r>
    </w:p>
    <w:p w14:paraId="00F9E6DA" w14:textId="14FEF9D5" w:rsidR="004B3930" w:rsidRPr="00285445" w:rsidRDefault="003167BE" w:rsidP="003A1934">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24</w:t>
      </w:r>
      <w:r w:rsidR="004B3930" w:rsidRPr="00285445">
        <w:rPr>
          <w:rFonts w:ascii="Times New Roman" w:hAnsi="Times New Roman" w:cs="Times New Roman"/>
          <w:sz w:val="24"/>
          <w:szCs w:val="24"/>
        </w:rPr>
        <w:t>.1. patikrina Vietinės rinkliavos mokėtojo pateiktą informaciją su Nekilnojamojo turto registre esančia įregistruoto nekilnojamojo turto informacija;</w:t>
      </w:r>
    </w:p>
    <w:p w14:paraId="0E19D9A5" w14:textId="7F1960CA" w:rsidR="004B3930" w:rsidRPr="00285445" w:rsidRDefault="003167BE" w:rsidP="003A1934">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24</w:t>
      </w:r>
      <w:r w:rsidR="004B3930" w:rsidRPr="00285445">
        <w:rPr>
          <w:rFonts w:ascii="Times New Roman" w:hAnsi="Times New Roman" w:cs="Times New Roman"/>
          <w:sz w:val="24"/>
          <w:szCs w:val="24"/>
        </w:rPr>
        <w:t>.2.</w:t>
      </w:r>
      <w:r w:rsidR="004B3930" w:rsidRPr="00285445">
        <w:rPr>
          <w:rFonts w:ascii="Times New Roman" w:hAnsi="Times New Roman" w:cs="Times New Roman"/>
          <w:sz w:val="24"/>
          <w:szCs w:val="24"/>
        </w:rPr>
        <w:tab/>
        <w:t>nekilnojamo turto objektą įtraukia į preliminariai Netinkamų naudoti nekilnojamojo turto objektų kategoriją;</w:t>
      </w:r>
    </w:p>
    <w:p w14:paraId="10BF3502" w14:textId="5B39362D" w:rsidR="004B3930" w:rsidRPr="00285445" w:rsidRDefault="003167BE" w:rsidP="003A1934">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24</w:t>
      </w:r>
      <w:r w:rsidR="004B3930" w:rsidRPr="00285445">
        <w:rPr>
          <w:rFonts w:ascii="Times New Roman" w:hAnsi="Times New Roman" w:cs="Times New Roman"/>
          <w:sz w:val="24"/>
          <w:szCs w:val="24"/>
        </w:rPr>
        <w:t>.3.</w:t>
      </w:r>
      <w:r w:rsidR="004B3930" w:rsidRPr="00285445">
        <w:rPr>
          <w:rFonts w:ascii="Times New Roman" w:hAnsi="Times New Roman" w:cs="Times New Roman"/>
          <w:sz w:val="24"/>
          <w:szCs w:val="24"/>
        </w:rPr>
        <w:tab/>
        <w:t>iškilus abejonių dėl pateiktų dokumentų teisingumo ar kitų nenumatytų aplinkybių, patikros vietoje metu įvertina faktinę nekilnojamojo turto naudojimo būklę ir šį faktą užfiksuoja patikrinimo akte;</w:t>
      </w:r>
    </w:p>
    <w:p w14:paraId="12615732" w14:textId="58578F88" w:rsidR="004B3930" w:rsidRPr="00285445" w:rsidRDefault="003167BE" w:rsidP="003A1934">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24</w:t>
      </w:r>
      <w:r w:rsidR="004B3930" w:rsidRPr="00285445">
        <w:rPr>
          <w:rFonts w:ascii="Times New Roman" w:hAnsi="Times New Roman" w:cs="Times New Roman"/>
          <w:sz w:val="24"/>
          <w:szCs w:val="24"/>
        </w:rPr>
        <w:t>.4.</w:t>
      </w:r>
      <w:r w:rsidR="004B3930" w:rsidRPr="00285445">
        <w:rPr>
          <w:rFonts w:ascii="Times New Roman" w:hAnsi="Times New Roman" w:cs="Times New Roman"/>
          <w:sz w:val="24"/>
          <w:szCs w:val="24"/>
        </w:rPr>
        <w:tab/>
        <w:t>nustato Vietinės rinkliavos dydį;</w:t>
      </w:r>
    </w:p>
    <w:p w14:paraId="3B5AE39B" w14:textId="69713159" w:rsidR="004B3930" w:rsidRPr="00285445" w:rsidRDefault="003167BE" w:rsidP="003A1934">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24</w:t>
      </w:r>
      <w:r w:rsidR="004B3930" w:rsidRPr="00285445">
        <w:rPr>
          <w:rFonts w:ascii="Times New Roman" w:hAnsi="Times New Roman" w:cs="Times New Roman"/>
          <w:sz w:val="24"/>
          <w:szCs w:val="24"/>
        </w:rPr>
        <w:t>.5.</w:t>
      </w:r>
      <w:r w:rsidR="004B3930" w:rsidRPr="00285445">
        <w:rPr>
          <w:rFonts w:ascii="Times New Roman" w:hAnsi="Times New Roman" w:cs="Times New Roman"/>
          <w:sz w:val="24"/>
          <w:szCs w:val="24"/>
        </w:rPr>
        <w:tab/>
        <w:t>Vietinės rinkliavos mokėtojui sumokėjus nustatytą Vietinės rinkliavos dydį, jam priklausantis nekilnojamo turto objektas Administratoriaus direktoriaus pavaduotojo patvirtinimu galutinai įtraukiamas į Netinkamų naudoti nekilnojamo turto objektų kategoriją;</w:t>
      </w:r>
    </w:p>
    <w:p w14:paraId="28DA899D" w14:textId="62475AC4" w:rsidR="004B3930" w:rsidRPr="00285445" w:rsidRDefault="003167BE" w:rsidP="003A1934">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24</w:t>
      </w:r>
      <w:r w:rsidR="004B3930" w:rsidRPr="00285445">
        <w:rPr>
          <w:rFonts w:ascii="Times New Roman" w:hAnsi="Times New Roman" w:cs="Times New Roman"/>
          <w:sz w:val="24"/>
          <w:szCs w:val="24"/>
        </w:rPr>
        <w:t>.6.</w:t>
      </w:r>
      <w:r w:rsidR="004B3930" w:rsidRPr="00285445">
        <w:rPr>
          <w:rFonts w:ascii="Times New Roman" w:hAnsi="Times New Roman" w:cs="Times New Roman"/>
          <w:sz w:val="24"/>
          <w:szCs w:val="24"/>
        </w:rPr>
        <w:tab/>
        <w:t>jei Vietinės rinkliavos mokėtojas nesumoka nustatyto Vietinės rinkliavos dydžio iki einamųjų metų pabaigos, jam priklausantį nekilnojamojo turto objektą išbraukia iš preliminaraus Netinkamų naudoti nekilnojamojo turto objektų sąrašo, Vietinės rinkliavos dydis perskaičiuojamas vadovaujantis Vietinės rinkliavos nuostatų 1 priedu ir Vietinės rinkliavos mokėtojui pateikiamas raginimas sumokėti Vietinę rinkliavą.</w:t>
      </w:r>
    </w:p>
    <w:p w14:paraId="62DE152A" w14:textId="4613AE1E" w:rsidR="004B3930" w:rsidRPr="00285445" w:rsidRDefault="003167BE" w:rsidP="003A1934">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25</w:t>
      </w:r>
      <w:r w:rsidR="004B3930" w:rsidRPr="00285445">
        <w:rPr>
          <w:rFonts w:ascii="Times New Roman" w:hAnsi="Times New Roman" w:cs="Times New Roman"/>
          <w:sz w:val="24"/>
          <w:szCs w:val="24"/>
        </w:rPr>
        <w:t>.</w:t>
      </w:r>
      <w:r w:rsidR="004B3930" w:rsidRPr="00285445">
        <w:rPr>
          <w:rFonts w:ascii="Times New Roman" w:hAnsi="Times New Roman" w:cs="Times New Roman"/>
          <w:sz w:val="24"/>
          <w:szCs w:val="24"/>
        </w:rPr>
        <w:tab/>
        <w:t>Pasikeitus prašyme nurodytoms aplinkybėms, Vietinės rinkliavos mokėtojas įsipareigoja nedelsiant, ne vėliau kaip per 30 kalendorinių dienų, raštu pranešti apie pasikeitimus.</w:t>
      </w:r>
    </w:p>
    <w:p w14:paraId="7CDED0E2" w14:textId="77777777" w:rsidR="004B3930" w:rsidRPr="00285445" w:rsidRDefault="004B3930" w:rsidP="00667FC7">
      <w:pPr>
        <w:spacing w:after="0" w:line="240" w:lineRule="auto"/>
        <w:ind w:firstLine="907"/>
        <w:rPr>
          <w:rFonts w:ascii="Times New Roman" w:hAnsi="Times New Roman" w:cs="Times New Roman"/>
          <w:sz w:val="24"/>
          <w:szCs w:val="24"/>
        </w:rPr>
      </w:pPr>
    </w:p>
    <w:p w14:paraId="0B006C22" w14:textId="77777777" w:rsidR="004B3930" w:rsidRPr="00285445" w:rsidRDefault="004B3930" w:rsidP="00667FC7">
      <w:pPr>
        <w:spacing w:line="240" w:lineRule="auto"/>
        <w:ind w:firstLine="907"/>
        <w:jc w:val="center"/>
        <w:rPr>
          <w:rFonts w:ascii="Times New Roman" w:hAnsi="Times New Roman" w:cs="Times New Roman"/>
          <w:b/>
          <w:sz w:val="24"/>
          <w:szCs w:val="24"/>
        </w:rPr>
      </w:pPr>
      <w:r w:rsidRPr="00285445">
        <w:rPr>
          <w:rFonts w:ascii="Times New Roman" w:hAnsi="Times New Roman" w:cs="Times New Roman"/>
          <w:b/>
          <w:sz w:val="24"/>
          <w:szCs w:val="24"/>
        </w:rPr>
        <w:t>VII. MAKSIMALAUS APMOKESTINAMO PLOTO TAIKYMO TVARKA</w:t>
      </w:r>
    </w:p>
    <w:p w14:paraId="2A411BE9" w14:textId="22860445" w:rsidR="004B3930" w:rsidRPr="00285445" w:rsidRDefault="003167BE"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26</w:t>
      </w:r>
      <w:r w:rsidR="004B3930" w:rsidRPr="00285445">
        <w:rPr>
          <w:rFonts w:ascii="Times New Roman" w:hAnsi="Times New Roman" w:cs="Times New Roman"/>
          <w:sz w:val="24"/>
          <w:szCs w:val="24"/>
        </w:rPr>
        <w:t>. Jei gyvenamosios paskirties objekte savo gyvenamąją vietą deklaravo vienas fizinis asmuo, Vietinės rinkliavos mokėtojui yra taikomas Maksimalus apmokestinamas plotas  Savivaldybėje – 50 kv. m.;</w:t>
      </w:r>
    </w:p>
    <w:p w14:paraId="1ED87F08" w14:textId="1242BE6C" w:rsidR="004B3930" w:rsidRPr="00285445" w:rsidRDefault="003167BE"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27</w:t>
      </w:r>
      <w:r w:rsidR="004B3930" w:rsidRPr="00285445">
        <w:rPr>
          <w:rFonts w:ascii="Times New Roman" w:hAnsi="Times New Roman" w:cs="Times New Roman"/>
          <w:sz w:val="24"/>
          <w:szCs w:val="24"/>
        </w:rPr>
        <w:t>. Jei Vietinės rinkliavos mokėtojas siekia, kad jam būtų taikomas kitas Maksimalus apmokesti</w:t>
      </w:r>
      <w:r w:rsidR="00974CAE" w:rsidRPr="00285445">
        <w:rPr>
          <w:rFonts w:ascii="Times New Roman" w:hAnsi="Times New Roman" w:cs="Times New Roman"/>
          <w:sz w:val="24"/>
          <w:szCs w:val="24"/>
        </w:rPr>
        <w:t>na</w:t>
      </w:r>
      <w:r w:rsidR="004B3930" w:rsidRPr="00285445">
        <w:rPr>
          <w:rFonts w:ascii="Times New Roman" w:hAnsi="Times New Roman" w:cs="Times New Roman"/>
          <w:sz w:val="24"/>
          <w:szCs w:val="24"/>
        </w:rPr>
        <w:t>mas plotas, Administratoriui turi pateikti:</w:t>
      </w:r>
    </w:p>
    <w:p w14:paraId="728E1106" w14:textId="63423C74" w:rsidR="004B3930" w:rsidRPr="00285445" w:rsidRDefault="003167BE"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27</w:t>
      </w:r>
      <w:r w:rsidR="004B3930" w:rsidRPr="00285445">
        <w:rPr>
          <w:rFonts w:ascii="Times New Roman" w:hAnsi="Times New Roman" w:cs="Times New Roman"/>
          <w:sz w:val="24"/>
          <w:szCs w:val="24"/>
        </w:rPr>
        <w:t>.1. Asmenų skaičiaus gyvenamajame būste ar individualiame gyvenamajame name deklaraciją (toliau – Gyventojų deklaracija), kurio forma pateikiama Tvarkos aprašo 6 priede;</w:t>
      </w:r>
    </w:p>
    <w:p w14:paraId="4F2FF915" w14:textId="0D36786E" w:rsidR="004B3930" w:rsidRPr="00285445" w:rsidRDefault="003167BE"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27</w:t>
      </w:r>
      <w:r w:rsidR="004B3930" w:rsidRPr="00285445">
        <w:rPr>
          <w:rFonts w:ascii="Times New Roman" w:hAnsi="Times New Roman" w:cs="Times New Roman"/>
          <w:sz w:val="24"/>
          <w:szCs w:val="24"/>
        </w:rPr>
        <w:t>.2.  seniūnijos, kurios teritorijoje gyvena, išduotą dokumentą „Pažyma gyvenamosios patalpos savininkui (</w:t>
      </w:r>
      <w:proofErr w:type="spellStart"/>
      <w:r w:rsidR="004B3930" w:rsidRPr="00285445">
        <w:rPr>
          <w:rFonts w:ascii="Times New Roman" w:hAnsi="Times New Roman" w:cs="Times New Roman"/>
          <w:sz w:val="24"/>
          <w:szCs w:val="24"/>
        </w:rPr>
        <w:t>bendraturčiui</w:t>
      </w:r>
      <w:proofErr w:type="spellEnd"/>
      <w:r w:rsidR="004B3930" w:rsidRPr="00285445">
        <w:rPr>
          <w:rFonts w:ascii="Times New Roman" w:hAnsi="Times New Roman" w:cs="Times New Roman"/>
          <w:sz w:val="24"/>
          <w:szCs w:val="24"/>
        </w:rPr>
        <w:t>).</w:t>
      </w:r>
    </w:p>
    <w:p w14:paraId="7E7375AA" w14:textId="4CDB76F7" w:rsidR="004B3930" w:rsidRPr="00285445" w:rsidRDefault="003167BE"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28</w:t>
      </w:r>
      <w:r w:rsidR="004B3930" w:rsidRPr="00285445">
        <w:rPr>
          <w:rFonts w:ascii="Times New Roman" w:hAnsi="Times New Roman" w:cs="Times New Roman"/>
          <w:sz w:val="24"/>
          <w:szCs w:val="24"/>
        </w:rPr>
        <w:t>. Administratorius, gavęs Vietinės rinkl</w:t>
      </w:r>
      <w:r w:rsidR="002447A3" w:rsidRPr="00285445">
        <w:rPr>
          <w:rFonts w:ascii="Times New Roman" w:hAnsi="Times New Roman" w:cs="Times New Roman"/>
          <w:sz w:val="24"/>
          <w:szCs w:val="24"/>
        </w:rPr>
        <w:t>iavos mokėtojo Tvarkos aprašo 2</w:t>
      </w:r>
      <w:r w:rsidRPr="00285445">
        <w:rPr>
          <w:rFonts w:ascii="Times New Roman" w:hAnsi="Times New Roman" w:cs="Times New Roman"/>
          <w:sz w:val="24"/>
          <w:szCs w:val="24"/>
        </w:rPr>
        <w:t>7</w:t>
      </w:r>
      <w:r w:rsidR="004B3930" w:rsidRPr="00285445">
        <w:rPr>
          <w:rFonts w:ascii="Times New Roman" w:hAnsi="Times New Roman" w:cs="Times New Roman"/>
          <w:sz w:val="24"/>
          <w:szCs w:val="24"/>
        </w:rPr>
        <w:t xml:space="preserve"> punkte reikalaujamą informaciją pritaiko Maksimalų apmokestinamą plotą.</w:t>
      </w:r>
    </w:p>
    <w:p w14:paraId="2E75EF33" w14:textId="1491C1A6" w:rsidR="004B3930" w:rsidRPr="00285445" w:rsidRDefault="003167BE"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29</w:t>
      </w:r>
      <w:r w:rsidR="004B3930" w:rsidRPr="00285445">
        <w:rPr>
          <w:rFonts w:ascii="Times New Roman" w:hAnsi="Times New Roman" w:cs="Times New Roman"/>
          <w:sz w:val="24"/>
          <w:szCs w:val="24"/>
        </w:rPr>
        <w:t xml:space="preserve">. Nepateikus tikslaus gyvenamosios paskirties objekto ploto Vietinės rinkliavos mokėtojui Vietinės rinkliavos dydis nustatomas pagal maksimaliai apmokestinamą plotą (100 kv. m). </w:t>
      </w:r>
    </w:p>
    <w:p w14:paraId="7D66357D" w14:textId="77777777" w:rsidR="00667FC7" w:rsidRPr="00285445" w:rsidRDefault="00667FC7" w:rsidP="00667FC7">
      <w:pPr>
        <w:spacing w:after="0"/>
        <w:ind w:firstLine="907"/>
        <w:jc w:val="center"/>
        <w:rPr>
          <w:rFonts w:ascii="Times New Roman" w:hAnsi="Times New Roman" w:cs="Times New Roman"/>
          <w:b/>
          <w:sz w:val="24"/>
          <w:szCs w:val="24"/>
        </w:rPr>
      </w:pPr>
    </w:p>
    <w:p w14:paraId="551F04EE" w14:textId="4452F778" w:rsidR="004B3930" w:rsidRPr="00285445" w:rsidRDefault="004B3930" w:rsidP="00667FC7">
      <w:pPr>
        <w:spacing w:after="0"/>
        <w:ind w:firstLine="907"/>
        <w:jc w:val="center"/>
        <w:rPr>
          <w:rFonts w:ascii="Times New Roman" w:hAnsi="Times New Roman" w:cs="Times New Roman"/>
          <w:b/>
          <w:sz w:val="24"/>
          <w:szCs w:val="24"/>
        </w:rPr>
      </w:pPr>
      <w:r w:rsidRPr="00285445">
        <w:rPr>
          <w:rFonts w:ascii="Times New Roman" w:hAnsi="Times New Roman" w:cs="Times New Roman"/>
          <w:b/>
          <w:sz w:val="24"/>
          <w:szCs w:val="24"/>
        </w:rPr>
        <w:lastRenderedPageBreak/>
        <w:t>VII</w:t>
      </w:r>
      <w:r w:rsidR="002447A3" w:rsidRPr="00285445">
        <w:rPr>
          <w:rFonts w:ascii="Times New Roman" w:hAnsi="Times New Roman" w:cs="Times New Roman"/>
          <w:b/>
          <w:sz w:val="24"/>
          <w:szCs w:val="24"/>
        </w:rPr>
        <w:t>I</w:t>
      </w:r>
      <w:r w:rsidRPr="00285445">
        <w:rPr>
          <w:rFonts w:ascii="Times New Roman" w:hAnsi="Times New Roman" w:cs="Times New Roman"/>
          <w:b/>
          <w:sz w:val="24"/>
          <w:szCs w:val="24"/>
        </w:rPr>
        <w:t>. ATLIEKŲ KIEKIO DEKLARAVIMO TVARKA</w:t>
      </w:r>
    </w:p>
    <w:p w14:paraId="220CF681" w14:textId="77777777" w:rsidR="00667FC7" w:rsidRPr="00285445" w:rsidRDefault="00667FC7" w:rsidP="00667FC7">
      <w:pPr>
        <w:spacing w:after="0"/>
        <w:ind w:firstLine="907"/>
        <w:jc w:val="both"/>
        <w:rPr>
          <w:rFonts w:ascii="Times New Roman" w:hAnsi="Times New Roman" w:cs="Times New Roman"/>
          <w:sz w:val="24"/>
          <w:szCs w:val="24"/>
        </w:rPr>
      </w:pPr>
    </w:p>
    <w:p w14:paraId="665976BF" w14:textId="600B49BA" w:rsidR="004B3930" w:rsidRPr="00285445" w:rsidRDefault="003167BE"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30</w:t>
      </w:r>
      <w:r w:rsidR="004B3930" w:rsidRPr="00285445">
        <w:rPr>
          <w:rFonts w:ascii="Times New Roman" w:hAnsi="Times New Roman" w:cs="Times New Roman"/>
          <w:sz w:val="24"/>
          <w:szCs w:val="24"/>
        </w:rPr>
        <w:t>. Vietinės rinkliavos mokėtojas, pageidaujantis Vietinę rinkliavą mokėti deklaruojant komunalinių atliekų kiekį pagal turimų konteinerių dydį / tūrį ir nustatant bazinį konteinerių ištuštinimo dažnį nemažesnį negu nustatyta patvirtintose Savivaldybės Atliekų tvarkymo taisyklėse, Administratoriui turi pateikti Atliekų deklaraciją, kurio forma pateikiama Tvarkos aprašo 1 priede;</w:t>
      </w:r>
    </w:p>
    <w:p w14:paraId="112D6CF5" w14:textId="681808F2" w:rsidR="004B3930" w:rsidRPr="00285445" w:rsidRDefault="003167BE"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31</w:t>
      </w:r>
      <w:r w:rsidR="004B3930" w:rsidRPr="00285445">
        <w:rPr>
          <w:rFonts w:ascii="Times New Roman" w:hAnsi="Times New Roman" w:cs="Times New Roman"/>
          <w:sz w:val="24"/>
          <w:szCs w:val="24"/>
        </w:rPr>
        <w:t>. Administratorius, gavęs Atliekų deklaraciją:</w:t>
      </w:r>
    </w:p>
    <w:p w14:paraId="16B9B83E" w14:textId="2EAD7A95" w:rsidR="004B3930" w:rsidRPr="00285445" w:rsidRDefault="003167BE"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31</w:t>
      </w:r>
      <w:r w:rsidR="004B3930" w:rsidRPr="00285445">
        <w:rPr>
          <w:rFonts w:ascii="Times New Roman" w:hAnsi="Times New Roman" w:cs="Times New Roman"/>
          <w:sz w:val="24"/>
          <w:szCs w:val="24"/>
        </w:rPr>
        <w:t>.1. patikrina Vietinės rinkliavos mokėtojo pateiktą informaciją su Nekilnojamojo turto registre esančia įregistruoto nekilnojamojo turto informacija;</w:t>
      </w:r>
    </w:p>
    <w:p w14:paraId="6DDDCFB4" w14:textId="77777777" w:rsidR="004B3930" w:rsidRPr="00285445" w:rsidRDefault="00381523"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 xml:space="preserve">31.2. </w:t>
      </w:r>
      <w:r w:rsidR="004B3930" w:rsidRPr="00285445">
        <w:rPr>
          <w:rFonts w:ascii="Times New Roman" w:hAnsi="Times New Roman" w:cs="Times New Roman"/>
          <w:sz w:val="24"/>
          <w:szCs w:val="24"/>
        </w:rPr>
        <w:t>pateiktų dokumentų, suderintų su atliekų surinkėju, pagrindu parengia mokėjimo pranešimą pagal deklaruotą komunalinių atliekų kiekį:</w:t>
      </w:r>
    </w:p>
    <w:p w14:paraId="71761A88" w14:textId="77777777" w:rsidR="004B3930" w:rsidRPr="00285445" w:rsidRDefault="004B3930" w:rsidP="00667FC7">
      <w:pPr>
        <w:tabs>
          <w:tab w:val="left" w:pos="1843"/>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31.2.1.</w:t>
      </w:r>
      <w:r w:rsidRPr="00285445">
        <w:rPr>
          <w:rFonts w:ascii="Times New Roman" w:hAnsi="Times New Roman" w:cs="Times New Roman"/>
          <w:sz w:val="24"/>
          <w:szCs w:val="24"/>
        </w:rPr>
        <w:tab/>
        <w:t>už visą ateinantį mokestinį laikotarpį, jeigu komunalinių Atliekų deklaracija pateikiama iki kitų metų sausio 1 d;</w:t>
      </w:r>
    </w:p>
    <w:p w14:paraId="5AE4D435" w14:textId="77777777" w:rsidR="004B3930" w:rsidRPr="00285445" w:rsidRDefault="004B3930" w:rsidP="00667FC7">
      <w:pPr>
        <w:tabs>
          <w:tab w:val="left" w:pos="1843"/>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31.2.2.</w:t>
      </w:r>
      <w:r w:rsidRPr="00285445">
        <w:rPr>
          <w:rFonts w:ascii="Times New Roman" w:hAnsi="Times New Roman" w:cs="Times New Roman"/>
          <w:sz w:val="24"/>
          <w:szCs w:val="24"/>
        </w:rPr>
        <w:tab/>
        <w:t>pateikus Atliekų  deklaraciją vėliau negu iki kitų metų sausio 1 d. – nuo kito mėnesio, kada gauta Atliekų deklaracija, pradžios.</w:t>
      </w:r>
    </w:p>
    <w:p w14:paraId="17ADD863" w14:textId="77777777" w:rsidR="004B3930" w:rsidRPr="00285445" w:rsidRDefault="004B3930" w:rsidP="00667FC7">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31.3.</w:t>
      </w:r>
      <w:r w:rsidRPr="00285445">
        <w:rPr>
          <w:rFonts w:ascii="Times New Roman" w:hAnsi="Times New Roman" w:cs="Times New Roman"/>
          <w:sz w:val="24"/>
          <w:szCs w:val="24"/>
        </w:rPr>
        <w:tab/>
        <w:t>iškilus abejonių dėl pateiktų dokumentų teisingumo ar kitų nenumatytų aplinkybių, patikros vietoje metu įvertinama faktinė nekilnojamojo turto naudojimo būklė, o šis faktas užfiksuojamas patikrinimo akte;</w:t>
      </w:r>
    </w:p>
    <w:p w14:paraId="03530D5C" w14:textId="77777777" w:rsidR="004B3930" w:rsidRPr="00285445" w:rsidRDefault="001D5067" w:rsidP="00667FC7">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31.4.</w:t>
      </w:r>
      <w:r w:rsidRPr="00285445">
        <w:rPr>
          <w:rFonts w:ascii="Times New Roman" w:hAnsi="Times New Roman" w:cs="Times New Roman"/>
          <w:sz w:val="24"/>
          <w:szCs w:val="24"/>
        </w:rPr>
        <w:tab/>
        <w:t>j</w:t>
      </w:r>
      <w:r w:rsidR="004B3930" w:rsidRPr="00285445">
        <w:rPr>
          <w:rFonts w:ascii="Times New Roman" w:hAnsi="Times New Roman" w:cs="Times New Roman"/>
          <w:sz w:val="24"/>
          <w:szCs w:val="24"/>
        </w:rPr>
        <w:t>ei patikros vietoje metu nustatyta, kad Vietinės rinkliavos mokėtojas sukaupia didesnį atliekų kiekį nei deklaruota Atliekų deklaracijoje, Vietinės rinkliavos mokėtojas raginamas deklaruoti realybę atitinkantį atliekų susikaupimo kiekį. Kitu atveju Vietinės rinkliavos mokėtojui mokestiniais metais nuo faktinių aplinkybių nustatymo dienos taikoma Vietinė rinkliava pagal nekilnojamo turto plotą ir paskirtį.</w:t>
      </w:r>
    </w:p>
    <w:p w14:paraId="1FD7F1DD" w14:textId="569C557B" w:rsidR="000A3832" w:rsidRPr="00285445" w:rsidRDefault="00F034EB" w:rsidP="00667FC7">
      <w:pPr>
        <w:tabs>
          <w:tab w:val="left" w:pos="1560"/>
        </w:tabs>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 xml:space="preserve">32. </w:t>
      </w:r>
      <w:r w:rsidR="00C042D4" w:rsidRPr="00285445">
        <w:rPr>
          <w:rFonts w:ascii="Times New Roman" w:hAnsi="Times New Roman" w:cs="Times New Roman"/>
          <w:sz w:val="24"/>
          <w:szCs w:val="24"/>
        </w:rPr>
        <w:t>Jei Vietinės rinkliavos mokėtojas</w:t>
      </w:r>
      <w:r w:rsidR="00D97602" w:rsidRPr="00285445">
        <w:rPr>
          <w:rFonts w:ascii="Times New Roman" w:hAnsi="Times New Roman" w:cs="Times New Roman"/>
          <w:sz w:val="24"/>
          <w:szCs w:val="24"/>
        </w:rPr>
        <w:t xml:space="preserve"> per kalendorinius metus</w:t>
      </w:r>
      <w:r w:rsidR="00C042D4" w:rsidRPr="00285445">
        <w:rPr>
          <w:rFonts w:ascii="Times New Roman" w:hAnsi="Times New Roman" w:cs="Times New Roman"/>
          <w:sz w:val="24"/>
          <w:szCs w:val="24"/>
        </w:rPr>
        <w:t xml:space="preserve"> ištuština daugiau</w:t>
      </w:r>
      <w:r w:rsidR="00A45A64" w:rsidRPr="00285445">
        <w:rPr>
          <w:rFonts w:ascii="Times New Roman" w:hAnsi="Times New Roman" w:cs="Times New Roman"/>
          <w:sz w:val="24"/>
          <w:szCs w:val="24"/>
        </w:rPr>
        <w:t xml:space="preserve"> arba mažiau</w:t>
      </w:r>
      <w:r w:rsidR="00C042D4" w:rsidRPr="00285445">
        <w:rPr>
          <w:rFonts w:ascii="Times New Roman" w:hAnsi="Times New Roman" w:cs="Times New Roman"/>
          <w:sz w:val="24"/>
          <w:szCs w:val="24"/>
        </w:rPr>
        <w:t xml:space="preserve"> kartų</w:t>
      </w:r>
      <w:r w:rsidR="00D97602" w:rsidRPr="00285445">
        <w:rPr>
          <w:rFonts w:ascii="Times New Roman" w:hAnsi="Times New Roman" w:cs="Times New Roman"/>
          <w:sz w:val="24"/>
          <w:szCs w:val="24"/>
        </w:rPr>
        <w:t xml:space="preserve"> </w:t>
      </w:r>
      <w:r w:rsidR="00C042D4" w:rsidRPr="00285445">
        <w:rPr>
          <w:rFonts w:ascii="Times New Roman" w:hAnsi="Times New Roman" w:cs="Times New Roman"/>
          <w:sz w:val="24"/>
          <w:szCs w:val="24"/>
        </w:rPr>
        <w:t>savo turimą konteinerį nei buvo deklaruota Atliekų deklaracijoje</w:t>
      </w:r>
      <w:r w:rsidR="00D97602" w:rsidRPr="00285445">
        <w:rPr>
          <w:rFonts w:ascii="Times New Roman" w:hAnsi="Times New Roman" w:cs="Times New Roman"/>
          <w:sz w:val="24"/>
          <w:szCs w:val="24"/>
        </w:rPr>
        <w:t xml:space="preserve">, </w:t>
      </w:r>
      <w:r w:rsidR="00DC0FD0" w:rsidRPr="00285445">
        <w:rPr>
          <w:rFonts w:ascii="Times New Roman" w:hAnsi="Times New Roman" w:cs="Times New Roman"/>
          <w:sz w:val="24"/>
          <w:szCs w:val="24"/>
        </w:rPr>
        <w:t xml:space="preserve">tai </w:t>
      </w:r>
      <w:r w:rsidR="00D97602" w:rsidRPr="00285445">
        <w:rPr>
          <w:rFonts w:ascii="Times New Roman" w:hAnsi="Times New Roman" w:cs="Times New Roman"/>
          <w:sz w:val="24"/>
          <w:szCs w:val="24"/>
        </w:rPr>
        <w:t>susidaręs</w:t>
      </w:r>
      <w:r w:rsidR="00DC0FD0" w:rsidRPr="00285445">
        <w:rPr>
          <w:rFonts w:ascii="Times New Roman" w:hAnsi="Times New Roman" w:cs="Times New Roman"/>
          <w:sz w:val="24"/>
          <w:szCs w:val="24"/>
        </w:rPr>
        <w:t xml:space="preserve"> konteinerio ištuš</w:t>
      </w:r>
      <w:r w:rsidR="000A3832" w:rsidRPr="00285445">
        <w:rPr>
          <w:rFonts w:ascii="Times New Roman" w:hAnsi="Times New Roman" w:cs="Times New Roman"/>
          <w:sz w:val="24"/>
          <w:szCs w:val="24"/>
        </w:rPr>
        <w:t>tinimo tarp faktinio ir deklaruoto atliekų kiekio</w:t>
      </w:r>
      <w:r w:rsidR="00A45A64" w:rsidRPr="00285445">
        <w:rPr>
          <w:rFonts w:ascii="Times New Roman" w:hAnsi="Times New Roman" w:cs="Times New Roman"/>
          <w:sz w:val="24"/>
          <w:szCs w:val="24"/>
        </w:rPr>
        <w:t xml:space="preserve"> skirtumas pa</w:t>
      </w:r>
      <w:r w:rsidR="00986F6F" w:rsidRPr="00285445">
        <w:rPr>
          <w:rFonts w:ascii="Times New Roman" w:hAnsi="Times New Roman" w:cs="Times New Roman"/>
          <w:sz w:val="24"/>
          <w:szCs w:val="24"/>
        </w:rPr>
        <w:t>skaičiuojamas mokėjimo pranešime sekantį mokėjimo laikotarp</w:t>
      </w:r>
      <w:r w:rsidRPr="00285445">
        <w:rPr>
          <w:rFonts w:ascii="Times New Roman" w:hAnsi="Times New Roman" w:cs="Times New Roman"/>
          <w:sz w:val="24"/>
          <w:szCs w:val="24"/>
        </w:rPr>
        <w:t>į</w:t>
      </w:r>
      <w:r w:rsidR="00986F6F" w:rsidRPr="00285445">
        <w:rPr>
          <w:rFonts w:ascii="Times New Roman" w:hAnsi="Times New Roman" w:cs="Times New Roman"/>
          <w:sz w:val="24"/>
          <w:szCs w:val="24"/>
        </w:rPr>
        <w:t>, tačiau ne</w:t>
      </w:r>
      <w:r w:rsidRPr="00285445">
        <w:rPr>
          <w:rFonts w:ascii="Times New Roman" w:hAnsi="Times New Roman" w:cs="Times New Roman"/>
          <w:sz w:val="24"/>
          <w:szCs w:val="24"/>
        </w:rPr>
        <w:t>mažesnis</w:t>
      </w:r>
      <w:r w:rsidR="00A45A64" w:rsidRPr="00285445">
        <w:rPr>
          <w:rFonts w:ascii="Times New Roman" w:hAnsi="Times New Roman" w:cs="Times New Roman"/>
          <w:sz w:val="24"/>
          <w:szCs w:val="24"/>
        </w:rPr>
        <w:t xml:space="preserve"> arba nedidesnis</w:t>
      </w:r>
      <w:r w:rsidRPr="00285445">
        <w:rPr>
          <w:rFonts w:ascii="Times New Roman" w:hAnsi="Times New Roman" w:cs="Times New Roman"/>
          <w:sz w:val="24"/>
          <w:szCs w:val="24"/>
        </w:rPr>
        <w:t xml:space="preserve"> nei nurodyta Vietinės rinkliavos nuostat</w:t>
      </w:r>
      <w:r w:rsidR="00A45A64" w:rsidRPr="00285445">
        <w:rPr>
          <w:rFonts w:ascii="Times New Roman" w:hAnsi="Times New Roman" w:cs="Times New Roman"/>
          <w:sz w:val="24"/>
          <w:szCs w:val="24"/>
        </w:rPr>
        <w:t>uose</w:t>
      </w:r>
      <w:r w:rsidRPr="00285445">
        <w:rPr>
          <w:rFonts w:ascii="Times New Roman" w:hAnsi="Times New Roman" w:cs="Times New Roman"/>
          <w:sz w:val="24"/>
          <w:szCs w:val="24"/>
        </w:rPr>
        <w:t>.</w:t>
      </w:r>
    </w:p>
    <w:p w14:paraId="24342929" w14:textId="28CACB1B" w:rsidR="004B3930" w:rsidRPr="00285445" w:rsidRDefault="004B3930"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w:t>
      </w:r>
      <w:r w:rsidR="00F034EB" w:rsidRPr="00285445">
        <w:rPr>
          <w:rFonts w:ascii="Times New Roman" w:hAnsi="Times New Roman" w:cs="Times New Roman"/>
          <w:sz w:val="24"/>
          <w:szCs w:val="24"/>
        </w:rPr>
        <w:t>3</w:t>
      </w:r>
      <w:r w:rsidRPr="00285445">
        <w:rPr>
          <w:rFonts w:ascii="Times New Roman" w:hAnsi="Times New Roman" w:cs="Times New Roman"/>
          <w:sz w:val="24"/>
          <w:szCs w:val="24"/>
        </w:rPr>
        <w:t>.</w:t>
      </w:r>
      <w:r w:rsidRPr="00285445">
        <w:rPr>
          <w:rFonts w:ascii="Times New Roman" w:hAnsi="Times New Roman" w:cs="Times New Roman"/>
          <w:sz w:val="24"/>
          <w:szCs w:val="24"/>
        </w:rPr>
        <w:tab/>
        <w:t>Tuo atveju, kai pateikti dokumentai ar duomenys neatitinka šiame Tvarkos apraše nurodytų reikalavimų arba atliekų surinkėjas nederina atliekų kiekio, Vietinės rinkliavos mokėtojui formuojamas mokėjimo pranešimas pagal nekilnojamo turto plotą ir paskirtį.</w:t>
      </w:r>
    </w:p>
    <w:p w14:paraId="001BE038" w14:textId="6DAE7F8A"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34</w:t>
      </w:r>
      <w:r w:rsidR="004B3930" w:rsidRPr="00285445">
        <w:rPr>
          <w:rFonts w:ascii="Times New Roman" w:hAnsi="Times New Roman" w:cs="Times New Roman"/>
          <w:sz w:val="24"/>
          <w:szCs w:val="24"/>
        </w:rPr>
        <w:t>.</w:t>
      </w:r>
      <w:r w:rsidR="004B3930" w:rsidRPr="00285445">
        <w:rPr>
          <w:rFonts w:ascii="Times New Roman" w:hAnsi="Times New Roman" w:cs="Times New Roman"/>
          <w:sz w:val="24"/>
          <w:szCs w:val="24"/>
        </w:rPr>
        <w:tab/>
        <w:t>Atliekų surinkėjai atsako už teisingai suderintą Atliekų deklaraciją, t.y. deklaracijoje nurodytą komunalinių atliekų kiekį, jų tūrį ir tuštinimo dažnumą.</w:t>
      </w:r>
    </w:p>
    <w:p w14:paraId="4875720D" w14:textId="7BCFF9CD"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35</w:t>
      </w:r>
      <w:r w:rsidR="004B3930" w:rsidRPr="00285445">
        <w:rPr>
          <w:rFonts w:ascii="Times New Roman" w:hAnsi="Times New Roman" w:cs="Times New Roman"/>
          <w:sz w:val="24"/>
          <w:szCs w:val="24"/>
        </w:rPr>
        <w:t>.</w:t>
      </w:r>
      <w:r w:rsidR="004B3930" w:rsidRPr="00285445">
        <w:rPr>
          <w:rFonts w:ascii="Times New Roman" w:hAnsi="Times New Roman" w:cs="Times New Roman"/>
          <w:sz w:val="24"/>
          <w:szCs w:val="24"/>
        </w:rPr>
        <w:tab/>
        <w:t>Pasikeitus komunalinių atliekų surinkimo konteinerių kiekiui, konteinerių tūriui ar konteinerių tuštinimo dažnumui, Vietinės rinkliavos mokėtojas privalo nedelsdamas, bet ne vėliau kaip per 10 darbo dienų, pateikti patikslint</w:t>
      </w:r>
      <w:r w:rsidR="001D5067" w:rsidRPr="00285445">
        <w:rPr>
          <w:rFonts w:ascii="Times New Roman" w:hAnsi="Times New Roman" w:cs="Times New Roman"/>
          <w:sz w:val="24"/>
          <w:szCs w:val="24"/>
        </w:rPr>
        <w:t>ą</w:t>
      </w:r>
      <w:r w:rsidR="004B3930" w:rsidRPr="00285445">
        <w:rPr>
          <w:rFonts w:ascii="Times New Roman" w:hAnsi="Times New Roman" w:cs="Times New Roman"/>
          <w:sz w:val="24"/>
          <w:szCs w:val="24"/>
        </w:rPr>
        <w:t xml:space="preserve"> Atliekų deklaraciją. Paskutinis deklaracijos patikslinimo terminas – einamųjų mokestinių metų lapkričio 30 d.;</w:t>
      </w:r>
    </w:p>
    <w:p w14:paraId="5CA52EEB" w14:textId="1E0512FE"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36</w:t>
      </w:r>
      <w:r w:rsidR="004B3930" w:rsidRPr="00285445">
        <w:rPr>
          <w:rFonts w:ascii="Times New Roman" w:hAnsi="Times New Roman" w:cs="Times New Roman"/>
          <w:sz w:val="24"/>
          <w:szCs w:val="24"/>
        </w:rPr>
        <w:t>.</w:t>
      </w:r>
      <w:r w:rsidR="004B3930" w:rsidRPr="00285445">
        <w:rPr>
          <w:rFonts w:ascii="Times New Roman" w:hAnsi="Times New Roman" w:cs="Times New Roman"/>
          <w:sz w:val="24"/>
          <w:szCs w:val="24"/>
        </w:rPr>
        <w:tab/>
        <w:t>Jeigu komunalinių atliekų surinkimo konteinerių kiekis, konteinerių tūris, konteinerių tuštinimo dažnumas nesikeičia, Vietinės rinkliavos mokėtojui Atliekų deklaracijos tikslinti nereikia ir Administratorius kitiems metams Vietinę rinkliavą taiko pagal esamą Atliekų deklaraciją.</w:t>
      </w:r>
    </w:p>
    <w:p w14:paraId="4805DF90" w14:textId="622BDBE3"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37.</w:t>
      </w:r>
      <w:r w:rsidR="004B3930" w:rsidRPr="00285445">
        <w:rPr>
          <w:rFonts w:ascii="Times New Roman" w:hAnsi="Times New Roman" w:cs="Times New Roman"/>
          <w:sz w:val="24"/>
          <w:szCs w:val="24"/>
        </w:rPr>
        <w:tab/>
        <w:t xml:space="preserve"> Administratorius, gavęs Vietinės rinkliavos mokėtojo patikslintą Atliekų deklaraciją, suformuoja patikslintą Mokėjimo pranešimą.</w:t>
      </w:r>
    </w:p>
    <w:p w14:paraId="245E6A43" w14:textId="77777777" w:rsidR="004B3930" w:rsidRPr="00285445" w:rsidRDefault="004B3930" w:rsidP="00667FC7">
      <w:pPr>
        <w:spacing w:after="0"/>
        <w:ind w:firstLine="907"/>
        <w:rPr>
          <w:rFonts w:ascii="Times New Roman" w:hAnsi="Times New Roman" w:cs="Times New Roman"/>
          <w:sz w:val="24"/>
          <w:szCs w:val="24"/>
        </w:rPr>
      </w:pPr>
    </w:p>
    <w:p w14:paraId="3B694410" w14:textId="77777777" w:rsidR="00CD26CB" w:rsidRPr="00285445" w:rsidRDefault="00CD26CB" w:rsidP="00667FC7">
      <w:pPr>
        <w:spacing w:after="0"/>
        <w:ind w:firstLine="907"/>
        <w:rPr>
          <w:rFonts w:ascii="Times New Roman" w:hAnsi="Times New Roman" w:cs="Times New Roman"/>
          <w:sz w:val="24"/>
          <w:szCs w:val="24"/>
        </w:rPr>
      </w:pPr>
    </w:p>
    <w:p w14:paraId="5064F5D3" w14:textId="77777777" w:rsidR="00CD26CB" w:rsidRPr="00285445" w:rsidRDefault="00CD26CB" w:rsidP="00667FC7">
      <w:pPr>
        <w:spacing w:after="0"/>
        <w:ind w:firstLine="907"/>
        <w:rPr>
          <w:rFonts w:ascii="Times New Roman" w:hAnsi="Times New Roman" w:cs="Times New Roman"/>
          <w:sz w:val="24"/>
          <w:szCs w:val="24"/>
        </w:rPr>
      </w:pPr>
    </w:p>
    <w:p w14:paraId="551F42BD" w14:textId="60ED5AC8" w:rsidR="004B3930" w:rsidRPr="00285445" w:rsidRDefault="002447A3" w:rsidP="00667FC7">
      <w:pPr>
        <w:spacing w:after="0"/>
        <w:ind w:firstLine="907"/>
        <w:jc w:val="center"/>
        <w:rPr>
          <w:rFonts w:ascii="Times New Roman" w:hAnsi="Times New Roman" w:cs="Times New Roman"/>
          <w:b/>
          <w:sz w:val="24"/>
          <w:szCs w:val="24"/>
        </w:rPr>
      </w:pPr>
      <w:r w:rsidRPr="00285445">
        <w:rPr>
          <w:rFonts w:ascii="Times New Roman" w:hAnsi="Times New Roman" w:cs="Times New Roman"/>
          <w:b/>
          <w:sz w:val="24"/>
          <w:szCs w:val="24"/>
        </w:rPr>
        <w:t>I</w:t>
      </w:r>
      <w:r w:rsidR="004B3930" w:rsidRPr="00285445">
        <w:rPr>
          <w:rFonts w:ascii="Times New Roman" w:hAnsi="Times New Roman" w:cs="Times New Roman"/>
          <w:b/>
          <w:sz w:val="24"/>
          <w:szCs w:val="24"/>
        </w:rPr>
        <w:t>X. LENGVATŲ TAIKYMO TVARKA, FORMOS, KITI ATVEJAI</w:t>
      </w:r>
    </w:p>
    <w:p w14:paraId="2B50218E" w14:textId="77777777" w:rsidR="00667FC7" w:rsidRPr="00285445" w:rsidRDefault="00667FC7" w:rsidP="00667FC7">
      <w:pPr>
        <w:spacing w:after="0"/>
        <w:ind w:firstLine="907"/>
        <w:rPr>
          <w:rFonts w:ascii="Times New Roman" w:hAnsi="Times New Roman" w:cs="Times New Roman"/>
          <w:sz w:val="24"/>
          <w:szCs w:val="24"/>
        </w:rPr>
      </w:pPr>
    </w:p>
    <w:p w14:paraId="3C2416B5" w14:textId="4DF12FD0" w:rsidR="004B3930" w:rsidRPr="00285445" w:rsidRDefault="001D5067"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w:t>
      </w:r>
      <w:r w:rsidR="00F034EB" w:rsidRPr="00285445">
        <w:rPr>
          <w:rFonts w:ascii="Times New Roman" w:hAnsi="Times New Roman" w:cs="Times New Roman"/>
          <w:sz w:val="24"/>
          <w:szCs w:val="24"/>
        </w:rPr>
        <w:t>8</w:t>
      </w:r>
      <w:r w:rsidR="004B3930" w:rsidRPr="00285445">
        <w:rPr>
          <w:rFonts w:ascii="Times New Roman" w:hAnsi="Times New Roman" w:cs="Times New Roman"/>
          <w:sz w:val="24"/>
          <w:szCs w:val="24"/>
        </w:rPr>
        <w:t>.</w:t>
      </w:r>
      <w:r w:rsidR="004B3930" w:rsidRPr="00285445">
        <w:rPr>
          <w:rFonts w:ascii="Times New Roman" w:hAnsi="Times New Roman" w:cs="Times New Roman"/>
          <w:sz w:val="24"/>
          <w:szCs w:val="24"/>
        </w:rPr>
        <w:tab/>
        <w:t>Vietinės rinkliavos mokėtojas turi teisę mokėti mažesnę įmoką už komunalinių atliekų surinkimą ir tvarkymą šiais atvejais:</w:t>
      </w:r>
    </w:p>
    <w:p w14:paraId="4F87FA97" w14:textId="050FEAA0"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38</w:t>
      </w:r>
      <w:r w:rsidR="004B3930" w:rsidRPr="00285445">
        <w:rPr>
          <w:rFonts w:ascii="Times New Roman" w:hAnsi="Times New Roman" w:cs="Times New Roman"/>
          <w:sz w:val="24"/>
          <w:szCs w:val="24"/>
        </w:rPr>
        <w:t>.1. kai atstumas iki buitinių atliekų surinkimo vietos yra nuo 500 m iki 2 km – Vietinės rinkliavos įmoka mažinama 25 procentais, daugiau kaip 2 km – 50 procentų;</w:t>
      </w:r>
    </w:p>
    <w:p w14:paraId="2EA54EB8" w14:textId="0032D320"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38</w:t>
      </w:r>
      <w:r w:rsidR="004B3930" w:rsidRPr="00285445">
        <w:rPr>
          <w:rFonts w:ascii="Times New Roman" w:hAnsi="Times New Roman" w:cs="Times New Roman"/>
          <w:sz w:val="24"/>
          <w:szCs w:val="24"/>
        </w:rPr>
        <w:t>.2. kai būste nėra gyvenamąją vietą deklaravusių kitų asmenų, Vietinės rinkliavos  įmoka mažinama 30 procentų:</w:t>
      </w:r>
    </w:p>
    <w:p w14:paraId="16C9B6D9" w14:textId="5F165844"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lastRenderedPageBreak/>
        <w:t>38</w:t>
      </w:r>
      <w:r w:rsidR="004B3930" w:rsidRPr="00285445">
        <w:rPr>
          <w:rFonts w:ascii="Times New Roman" w:hAnsi="Times New Roman" w:cs="Times New Roman"/>
          <w:sz w:val="24"/>
          <w:szCs w:val="24"/>
        </w:rPr>
        <w:t xml:space="preserve">.2.1. pensinio amžiaus sutuoktiniams, iš kurių bent vienas yra sunkaus ar vidutinio </w:t>
      </w:r>
      <w:proofErr w:type="spellStart"/>
      <w:r w:rsidR="004B3930" w:rsidRPr="00285445">
        <w:rPr>
          <w:rFonts w:ascii="Times New Roman" w:hAnsi="Times New Roman" w:cs="Times New Roman"/>
          <w:sz w:val="24"/>
          <w:szCs w:val="24"/>
        </w:rPr>
        <w:t>neįgalumo</w:t>
      </w:r>
      <w:proofErr w:type="spellEnd"/>
      <w:r w:rsidR="004B3930" w:rsidRPr="00285445">
        <w:rPr>
          <w:rFonts w:ascii="Times New Roman" w:hAnsi="Times New Roman" w:cs="Times New Roman"/>
          <w:sz w:val="24"/>
          <w:szCs w:val="24"/>
        </w:rPr>
        <w:t xml:space="preserve"> lygio;</w:t>
      </w:r>
    </w:p>
    <w:p w14:paraId="537859AE" w14:textId="4B6D8003"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38</w:t>
      </w:r>
      <w:r w:rsidR="004B3930" w:rsidRPr="00285445">
        <w:rPr>
          <w:rFonts w:ascii="Times New Roman" w:hAnsi="Times New Roman" w:cs="Times New Roman"/>
          <w:sz w:val="24"/>
          <w:szCs w:val="24"/>
        </w:rPr>
        <w:t>.2.2. pensinio amžiaus žmonėms, kuriems yra sukakę 75 ir daugiau metų;</w:t>
      </w:r>
    </w:p>
    <w:p w14:paraId="4B15408D" w14:textId="780B651F"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38</w:t>
      </w:r>
      <w:r w:rsidR="004B3930" w:rsidRPr="00285445">
        <w:rPr>
          <w:rFonts w:ascii="Times New Roman" w:hAnsi="Times New Roman" w:cs="Times New Roman"/>
          <w:sz w:val="24"/>
          <w:szCs w:val="24"/>
        </w:rPr>
        <w:t xml:space="preserve">.2.3. vieniems gyvenantiems pensinio amžiaus asmenims, kuriems yra nustatytas sunkus ar vidutinis </w:t>
      </w:r>
      <w:proofErr w:type="spellStart"/>
      <w:r w:rsidR="004B3930" w:rsidRPr="00285445">
        <w:rPr>
          <w:rFonts w:ascii="Times New Roman" w:hAnsi="Times New Roman" w:cs="Times New Roman"/>
          <w:sz w:val="24"/>
          <w:szCs w:val="24"/>
        </w:rPr>
        <w:t>neįgalumo</w:t>
      </w:r>
      <w:proofErr w:type="spellEnd"/>
      <w:r w:rsidR="004B3930" w:rsidRPr="00285445">
        <w:rPr>
          <w:rFonts w:ascii="Times New Roman" w:hAnsi="Times New Roman" w:cs="Times New Roman"/>
          <w:sz w:val="24"/>
          <w:szCs w:val="24"/>
        </w:rPr>
        <w:t xml:space="preserve"> lygis.</w:t>
      </w:r>
    </w:p>
    <w:p w14:paraId="4BAEFA1B" w14:textId="0FE5A5F4" w:rsidR="00C553B4" w:rsidRPr="00285445" w:rsidRDefault="00C553B4"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38.3. 100 procentų vietinės rinkliavos įmokos dydžio lengvata nustatoma ir taikoma religinės paskirties nekilnojamojo turto objektų kategorijai.</w:t>
      </w:r>
    </w:p>
    <w:p w14:paraId="095A40FC" w14:textId="7E5FAC45" w:rsidR="004B3930" w:rsidRPr="00285445" w:rsidRDefault="00F034EB" w:rsidP="00C553B4">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39</w:t>
      </w:r>
      <w:r w:rsidR="004B3930" w:rsidRPr="00285445">
        <w:rPr>
          <w:rFonts w:ascii="Times New Roman" w:hAnsi="Times New Roman" w:cs="Times New Roman"/>
          <w:sz w:val="24"/>
          <w:szCs w:val="24"/>
        </w:rPr>
        <w:t>.</w:t>
      </w:r>
      <w:r w:rsidR="004B3930" w:rsidRPr="00285445">
        <w:rPr>
          <w:rFonts w:ascii="Times New Roman" w:hAnsi="Times New Roman" w:cs="Times New Roman"/>
          <w:sz w:val="24"/>
          <w:szCs w:val="24"/>
        </w:rPr>
        <w:tab/>
        <w:t>Vietinės rinkliavos mokėtojas, siekiantis, kad jam būtų suteikta L</w:t>
      </w:r>
      <w:r w:rsidR="001D5067" w:rsidRPr="00285445">
        <w:rPr>
          <w:rFonts w:ascii="Times New Roman" w:hAnsi="Times New Roman" w:cs="Times New Roman"/>
          <w:sz w:val="24"/>
          <w:szCs w:val="24"/>
        </w:rPr>
        <w:t>engvata 3</w:t>
      </w:r>
      <w:r w:rsidR="00BE670C" w:rsidRPr="00285445">
        <w:rPr>
          <w:rFonts w:ascii="Times New Roman" w:hAnsi="Times New Roman" w:cs="Times New Roman"/>
          <w:sz w:val="24"/>
          <w:szCs w:val="24"/>
        </w:rPr>
        <w:t>8</w:t>
      </w:r>
      <w:r w:rsidR="00C553B4" w:rsidRPr="00285445">
        <w:rPr>
          <w:rFonts w:ascii="Times New Roman" w:hAnsi="Times New Roman" w:cs="Times New Roman"/>
          <w:sz w:val="24"/>
          <w:szCs w:val="24"/>
        </w:rPr>
        <w:t>.1 ir 38.2</w:t>
      </w:r>
      <w:r w:rsidR="004B3930" w:rsidRPr="00285445">
        <w:rPr>
          <w:rFonts w:ascii="Times New Roman" w:hAnsi="Times New Roman" w:cs="Times New Roman"/>
          <w:sz w:val="24"/>
          <w:szCs w:val="24"/>
        </w:rPr>
        <w:t xml:space="preserve"> </w:t>
      </w:r>
      <w:r w:rsidR="00C553B4" w:rsidRPr="00285445">
        <w:rPr>
          <w:rFonts w:ascii="Times New Roman" w:hAnsi="Times New Roman" w:cs="Times New Roman"/>
          <w:sz w:val="24"/>
          <w:szCs w:val="24"/>
        </w:rPr>
        <w:t>papunkčiuose</w:t>
      </w:r>
      <w:r w:rsidR="004B3930" w:rsidRPr="00285445">
        <w:rPr>
          <w:rFonts w:ascii="Times New Roman" w:hAnsi="Times New Roman" w:cs="Times New Roman"/>
          <w:sz w:val="24"/>
          <w:szCs w:val="24"/>
        </w:rPr>
        <w:t xml:space="preserve"> nurodytais atvejais, Administratoriui turi pateikti:</w:t>
      </w:r>
    </w:p>
    <w:p w14:paraId="667BBC44" w14:textId="0941196F"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39</w:t>
      </w:r>
      <w:r w:rsidR="004B3930" w:rsidRPr="00285445">
        <w:rPr>
          <w:rFonts w:ascii="Times New Roman" w:hAnsi="Times New Roman" w:cs="Times New Roman"/>
          <w:sz w:val="24"/>
          <w:szCs w:val="24"/>
        </w:rPr>
        <w:t>.1. prašymą dėl lengvatos taikymo, kurio forma pateikiama Tvarkos aprašo 2 ir 3 prieduose;</w:t>
      </w:r>
    </w:p>
    <w:p w14:paraId="33F269CD" w14:textId="464B72D2"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39</w:t>
      </w:r>
      <w:r w:rsidR="004B3930" w:rsidRPr="00285445">
        <w:rPr>
          <w:rFonts w:ascii="Times New Roman" w:hAnsi="Times New Roman" w:cs="Times New Roman"/>
          <w:sz w:val="24"/>
          <w:szCs w:val="24"/>
        </w:rPr>
        <w:t>.2. seniūnijos, kurios teritorijoje gyvena, išduotą dokumentą ,,Pažyma gyvenamosios patalpos savininkui (</w:t>
      </w:r>
      <w:proofErr w:type="spellStart"/>
      <w:r w:rsidR="004B3930" w:rsidRPr="00285445">
        <w:rPr>
          <w:rFonts w:ascii="Times New Roman" w:hAnsi="Times New Roman" w:cs="Times New Roman"/>
          <w:sz w:val="24"/>
          <w:szCs w:val="24"/>
        </w:rPr>
        <w:t>bendraturčiui</w:t>
      </w:r>
      <w:proofErr w:type="spellEnd"/>
      <w:r w:rsidR="004B3930" w:rsidRPr="00285445">
        <w:rPr>
          <w:rFonts w:ascii="Times New Roman" w:hAnsi="Times New Roman" w:cs="Times New Roman"/>
          <w:sz w:val="24"/>
          <w:szCs w:val="24"/>
        </w:rPr>
        <w:t>)“;</w:t>
      </w:r>
    </w:p>
    <w:p w14:paraId="75D1A2EE" w14:textId="6AA234AB"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39</w:t>
      </w:r>
      <w:r w:rsidR="004B3930" w:rsidRPr="00285445">
        <w:rPr>
          <w:rFonts w:ascii="Times New Roman" w:hAnsi="Times New Roman" w:cs="Times New Roman"/>
          <w:sz w:val="24"/>
          <w:szCs w:val="24"/>
        </w:rPr>
        <w:t>.3. teisę į lengvatą patvirtinančius dokumentus ar jų kopijas;</w:t>
      </w:r>
    </w:p>
    <w:p w14:paraId="06646CEA" w14:textId="5D3C170D"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39</w:t>
      </w:r>
      <w:r w:rsidR="004B3930" w:rsidRPr="00285445">
        <w:rPr>
          <w:rFonts w:ascii="Times New Roman" w:hAnsi="Times New Roman" w:cs="Times New Roman"/>
          <w:sz w:val="24"/>
          <w:szCs w:val="24"/>
        </w:rPr>
        <w:t xml:space="preserve">.4. Prašymą, suderintą su seniūnijos, kurios teritorijoje gyvena, seniūnu (kai kreipiamasi dėl Tvarkos aprašo </w:t>
      </w:r>
      <w:r w:rsidR="001D5067" w:rsidRPr="00285445">
        <w:rPr>
          <w:rFonts w:ascii="Times New Roman" w:hAnsi="Times New Roman" w:cs="Times New Roman"/>
          <w:sz w:val="24"/>
          <w:szCs w:val="24"/>
        </w:rPr>
        <w:t>3</w:t>
      </w:r>
      <w:r w:rsidR="00BE670C" w:rsidRPr="00285445">
        <w:rPr>
          <w:rFonts w:ascii="Times New Roman" w:hAnsi="Times New Roman" w:cs="Times New Roman"/>
          <w:sz w:val="24"/>
          <w:szCs w:val="24"/>
        </w:rPr>
        <w:t>8</w:t>
      </w:r>
      <w:r w:rsidR="004B3930" w:rsidRPr="00285445">
        <w:rPr>
          <w:rFonts w:ascii="Times New Roman" w:hAnsi="Times New Roman" w:cs="Times New Roman"/>
          <w:sz w:val="24"/>
          <w:szCs w:val="24"/>
        </w:rPr>
        <w:t>.1 punkte numatytos lengvatos). Administratoriaus seniūno suderintą prašymą derina su komunalines atliekas vežančia įmone.</w:t>
      </w:r>
    </w:p>
    <w:p w14:paraId="55B30893" w14:textId="25B40644"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40</w:t>
      </w:r>
      <w:r w:rsidR="004B3930" w:rsidRPr="00285445">
        <w:rPr>
          <w:rFonts w:ascii="Times New Roman" w:hAnsi="Times New Roman" w:cs="Times New Roman"/>
          <w:sz w:val="24"/>
          <w:szCs w:val="24"/>
        </w:rPr>
        <w:t>. Lengvatos taikomos:</w:t>
      </w:r>
    </w:p>
    <w:p w14:paraId="505CD8C0" w14:textId="7BF61ED4"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40</w:t>
      </w:r>
      <w:r w:rsidR="004B3930" w:rsidRPr="00285445">
        <w:rPr>
          <w:rFonts w:ascii="Times New Roman" w:hAnsi="Times New Roman" w:cs="Times New Roman"/>
          <w:sz w:val="24"/>
          <w:szCs w:val="24"/>
        </w:rPr>
        <w:t>.1. pateikus prašymą iki kitų metų sausio 1 d. – už visus kitus kalendorinius metus;</w:t>
      </w:r>
    </w:p>
    <w:p w14:paraId="14F4266E" w14:textId="672255D7"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40</w:t>
      </w:r>
      <w:r w:rsidR="004B3930" w:rsidRPr="00285445">
        <w:rPr>
          <w:rFonts w:ascii="Times New Roman" w:hAnsi="Times New Roman" w:cs="Times New Roman"/>
          <w:sz w:val="24"/>
          <w:szCs w:val="24"/>
        </w:rPr>
        <w:t>.2. pateikus prašymą vėliau negu iki kitų metų sausio 1 d. – nuo kito mėnesio, kada gautas prašymas, pradžios.</w:t>
      </w:r>
    </w:p>
    <w:p w14:paraId="7572F3EB" w14:textId="62C3CF3C"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41</w:t>
      </w:r>
      <w:r w:rsidR="004B3930" w:rsidRPr="00285445">
        <w:rPr>
          <w:rFonts w:ascii="Times New Roman" w:hAnsi="Times New Roman" w:cs="Times New Roman"/>
          <w:sz w:val="24"/>
          <w:szCs w:val="24"/>
        </w:rPr>
        <w:t>. Administratorius, gavęs Prašymą, kurio forma pateikiama 5 priede, dėl Tvarkos apraše nenumatytų, tačiau išimtinais atvejais galimų Lengvatų taikymo, kartu su pridedamais dokumentais ar jų kopijomis:</w:t>
      </w:r>
    </w:p>
    <w:p w14:paraId="560473C8" w14:textId="04A93470"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41</w:t>
      </w:r>
      <w:r w:rsidR="004B3930" w:rsidRPr="00285445">
        <w:rPr>
          <w:rFonts w:ascii="Times New Roman" w:hAnsi="Times New Roman" w:cs="Times New Roman"/>
          <w:sz w:val="24"/>
          <w:szCs w:val="24"/>
        </w:rPr>
        <w:t>.1. perduoda nagrinėti Savivaldybės mero potvarkiu sudarytai komisijai (toliau – Komisija), kuri priima rekomendacinio pobūdžio sprendimą. Galutinį sprendimą dėl lengvatos taikymo ar netaikymo priima Savivaldybės taryba;</w:t>
      </w:r>
    </w:p>
    <w:p w14:paraId="03DAB1C7" w14:textId="0B97A39F"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41</w:t>
      </w:r>
      <w:r w:rsidR="004B3930" w:rsidRPr="00285445">
        <w:rPr>
          <w:rFonts w:ascii="Times New Roman" w:hAnsi="Times New Roman" w:cs="Times New Roman"/>
          <w:sz w:val="24"/>
          <w:szCs w:val="24"/>
        </w:rPr>
        <w:t>.2. Administratorius, gavęs Komisijos išnagrinėtus ir Savivaldybės tarybos patvirtinus sprendimus, tenkina arba netenkina Vietinės rinkliavos mokėtojų prašymus, patikslina Vietinės rinkliavos pranešimą ir apie tai informuoja Vietinės rinkliavos mokėtoją.</w:t>
      </w:r>
    </w:p>
    <w:p w14:paraId="77E2C4E7" w14:textId="3EEDB98E"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42</w:t>
      </w:r>
      <w:r w:rsidR="004B3930" w:rsidRPr="00285445">
        <w:rPr>
          <w:rFonts w:ascii="Times New Roman" w:hAnsi="Times New Roman" w:cs="Times New Roman"/>
          <w:sz w:val="24"/>
          <w:szCs w:val="24"/>
        </w:rPr>
        <w:t>. Lengvatos galioja nuo jų suteikimo einamaisiais ir kiekvienais kitais kalendoriniais metais, jeigu lengvatos gavėjas neprarado lengvatos gavėjo statuso.</w:t>
      </w:r>
    </w:p>
    <w:p w14:paraId="51A8D92A" w14:textId="77914579"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43</w:t>
      </w:r>
      <w:r w:rsidR="004B3930" w:rsidRPr="00285445">
        <w:rPr>
          <w:rFonts w:ascii="Times New Roman" w:hAnsi="Times New Roman" w:cs="Times New Roman"/>
          <w:sz w:val="24"/>
          <w:szCs w:val="24"/>
        </w:rPr>
        <w:t xml:space="preserve">. Atsiradus aplinkybėms, dėl kurių Lengvatos gavėjas netenka teisės į </w:t>
      </w:r>
      <w:r w:rsidR="00BE670C" w:rsidRPr="00285445">
        <w:rPr>
          <w:rFonts w:ascii="Times New Roman" w:hAnsi="Times New Roman" w:cs="Times New Roman"/>
          <w:sz w:val="24"/>
          <w:szCs w:val="24"/>
        </w:rPr>
        <w:t>38</w:t>
      </w:r>
      <w:r w:rsidR="00C553B4" w:rsidRPr="00285445">
        <w:rPr>
          <w:rFonts w:ascii="Times New Roman" w:hAnsi="Times New Roman" w:cs="Times New Roman"/>
          <w:sz w:val="24"/>
          <w:szCs w:val="24"/>
        </w:rPr>
        <w:t>.1 ir 38.2. pa</w:t>
      </w:r>
      <w:r w:rsidR="004B3930" w:rsidRPr="00285445">
        <w:rPr>
          <w:rFonts w:ascii="Times New Roman" w:hAnsi="Times New Roman" w:cs="Times New Roman"/>
          <w:sz w:val="24"/>
          <w:szCs w:val="24"/>
        </w:rPr>
        <w:t>pun</w:t>
      </w:r>
      <w:r w:rsidR="00845E2F" w:rsidRPr="00285445">
        <w:rPr>
          <w:rFonts w:ascii="Times New Roman" w:hAnsi="Times New Roman" w:cs="Times New Roman"/>
          <w:sz w:val="24"/>
          <w:szCs w:val="24"/>
        </w:rPr>
        <w:t>kčiuose</w:t>
      </w:r>
      <w:r w:rsidR="004B3930" w:rsidRPr="00285445">
        <w:rPr>
          <w:rFonts w:ascii="Times New Roman" w:hAnsi="Times New Roman" w:cs="Times New Roman"/>
          <w:sz w:val="24"/>
          <w:szCs w:val="24"/>
        </w:rPr>
        <w:t xml:space="preserve"> nurodytas Lengvatas, vietinės rinkliavos mokėtojas per 15 kalendorinių dienų privalo kreiptis į Administratorių.</w:t>
      </w:r>
    </w:p>
    <w:p w14:paraId="559FF4DA" w14:textId="77777777" w:rsidR="004B3930" w:rsidRPr="00285445" w:rsidRDefault="004B3930" w:rsidP="00667FC7">
      <w:pPr>
        <w:spacing w:after="0" w:line="240" w:lineRule="auto"/>
        <w:ind w:firstLine="907"/>
        <w:rPr>
          <w:rFonts w:ascii="Times New Roman" w:hAnsi="Times New Roman" w:cs="Times New Roman"/>
          <w:sz w:val="24"/>
          <w:szCs w:val="24"/>
        </w:rPr>
      </w:pPr>
    </w:p>
    <w:p w14:paraId="74812BCE" w14:textId="0CC08818" w:rsidR="004B3930" w:rsidRPr="00285445" w:rsidRDefault="004B3930" w:rsidP="00667FC7">
      <w:pPr>
        <w:spacing w:after="0" w:line="240" w:lineRule="auto"/>
        <w:ind w:firstLine="907"/>
        <w:jc w:val="center"/>
        <w:rPr>
          <w:rFonts w:ascii="Times New Roman" w:hAnsi="Times New Roman" w:cs="Times New Roman"/>
          <w:b/>
          <w:sz w:val="24"/>
          <w:szCs w:val="24"/>
        </w:rPr>
      </w:pPr>
      <w:r w:rsidRPr="00285445">
        <w:rPr>
          <w:rFonts w:ascii="Times New Roman" w:hAnsi="Times New Roman" w:cs="Times New Roman"/>
          <w:b/>
          <w:sz w:val="24"/>
          <w:szCs w:val="24"/>
        </w:rPr>
        <w:t>X. PRAŠYMŲ NAGRINĖJIMO TVARKA</w:t>
      </w:r>
    </w:p>
    <w:p w14:paraId="1A7A6B29" w14:textId="77777777" w:rsidR="004B3930" w:rsidRPr="00285445" w:rsidRDefault="004B3930" w:rsidP="00667FC7">
      <w:pPr>
        <w:spacing w:after="0" w:line="240" w:lineRule="auto"/>
        <w:ind w:firstLine="907"/>
        <w:rPr>
          <w:rFonts w:ascii="Times New Roman" w:hAnsi="Times New Roman" w:cs="Times New Roman"/>
          <w:sz w:val="24"/>
          <w:szCs w:val="24"/>
        </w:rPr>
      </w:pPr>
    </w:p>
    <w:p w14:paraId="656DB7F8" w14:textId="0B53A983"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44</w:t>
      </w:r>
      <w:r w:rsidR="004B3930" w:rsidRPr="00285445">
        <w:rPr>
          <w:rFonts w:ascii="Times New Roman" w:hAnsi="Times New Roman" w:cs="Times New Roman"/>
          <w:sz w:val="24"/>
          <w:szCs w:val="24"/>
        </w:rPr>
        <w:t>.</w:t>
      </w:r>
      <w:r w:rsidR="004B3930" w:rsidRPr="00285445">
        <w:rPr>
          <w:rFonts w:ascii="Times New Roman" w:hAnsi="Times New Roman" w:cs="Times New Roman"/>
          <w:sz w:val="24"/>
          <w:szCs w:val="24"/>
        </w:rPr>
        <w:tab/>
        <w:t>Vietinės rinkliavos mokėtojas, pateikdamas Administratoriui rašytinį Prašymą dėl kitos paskirties, kintamo dydžio, maksimalaus apmokestinamo ploto, faktinio atliekų kiekio deklaravimo, netinkamų naudojimui objektų Vietinės rinkliavos taikymo, lengvatų suteikimo arba Tvarkos apraše nenurodytais atvejais, prideda ir kitus aplinkybes pagrindžiančius dokumentus arba jų tinkamai patvirtinančias kopijas.</w:t>
      </w:r>
    </w:p>
    <w:p w14:paraId="1B2339C1" w14:textId="6BEFB574" w:rsidR="00845E2F" w:rsidRPr="00285445" w:rsidRDefault="001617E2"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45. Prašymus, kartu su visais pridedamais dokumentais ar jų kopijomis, dėl Tvarkos apraše nenumatytų atvejų nagrinėja Administratoriaus sudaryta komisija;</w:t>
      </w:r>
    </w:p>
    <w:p w14:paraId="3D378826" w14:textId="3763BCB9" w:rsidR="004B3930" w:rsidRPr="00285445" w:rsidRDefault="00F034EB"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w:t>
      </w:r>
      <w:r w:rsidR="001617E2" w:rsidRPr="00285445">
        <w:rPr>
          <w:rFonts w:ascii="Times New Roman" w:hAnsi="Times New Roman" w:cs="Times New Roman"/>
          <w:sz w:val="24"/>
          <w:szCs w:val="24"/>
        </w:rPr>
        <w:t>6</w:t>
      </w:r>
      <w:r w:rsidR="004B3930" w:rsidRPr="00285445">
        <w:rPr>
          <w:rFonts w:ascii="Times New Roman" w:hAnsi="Times New Roman" w:cs="Times New Roman"/>
          <w:sz w:val="24"/>
          <w:szCs w:val="24"/>
        </w:rPr>
        <w:t>.</w:t>
      </w:r>
      <w:r w:rsidR="004B3930" w:rsidRPr="00285445">
        <w:rPr>
          <w:rFonts w:ascii="Times New Roman" w:hAnsi="Times New Roman" w:cs="Times New Roman"/>
          <w:sz w:val="24"/>
          <w:szCs w:val="24"/>
        </w:rPr>
        <w:tab/>
        <w:t>Prašymus, kartu su visais pridedamais dokumentais ar jų kopijomis, dėl Tvarkos apraše nenumatytų, tačiau išimtinais atvejais galimų Lengvatų taikymo Administratorius perduoda nagrinėti Savivaldybės Komisijai.</w:t>
      </w:r>
    </w:p>
    <w:p w14:paraId="166EF898" w14:textId="77777777" w:rsidR="004B3930" w:rsidRPr="00285445" w:rsidRDefault="004B3930" w:rsidP="00667FC7">
      <w:pPr>
        <w:spacing w:after="0" w:line="240" w:lineRule="auto"/>
        <w:ind w:firstLine="907"/>
        <w:rPr>
          <w:rFonts w:ascii="Times New Roman" w:hAnsi="Times New Roman" w:cs="Times New Roman"/>
          <w:sz w:val="24"/>
          <w:szCs w:val="24"/>
        </w:rPr>
      </w:pPr>
    </w:p>
    <w:p w14:paraId="3A438A14" w14:textId="5131C79A" w:rsidR="004B3930" w:rsidRPr="00285445" w:rsidRDefault="004B3930" w:rsidP="00667FC7">
      <w:pPr>
        <w:spacing w:after="0" w:line="240" w:lineRule="auto"/>
        <w:ind w:firstLine="907"/>
        <w:jc w:val="center"/>
        <w:rPr>
          <w:rFonts w:ascii="Times New Roman" w:hAnsi="Times New Roman" w:cs="Times New Roman"/>
          <w:b/>
          <w:sz w:val="24"/>
          <w:szCs w:val="24"/>
        </w:rPr>
      </w:pPr>
      <w:r w:rsidRPr="00285445">
        <w:rPr>
          <w:rFonts w:ascii="Times New Roman" w:hAnsi="Times New Roman" w:cs="Times New Roman"/>
          <w:b/>
          <w:sz w:val="24"/>
          <w:szCs w:val="24"/>
        </w:rPr>
        <w:t>X</w:t>
      </w:r>
      <w:r w:rsidR="002447A3" w:rsidRPr="00285445">
        <w:rPr>
          <w:rFonts w:ascii="Times New Roman" w:hAnsi="Times New Roman" w:cs="Times New Roman"/>
          <w:b/>
          <w:sz w:val="24"/>
          <w:szCs w:val="24"/>
        </w:rPr>
        <w:t>I</w:t>
      </w:r>
      <w:r w:rsidRPr="00285445">
        <w:rPr>
          <w:rFonts w:ascii="Times New Roman" w:hAnsi="Times New Roman" w:cs="Times New Roman"/>
          <w:b/>
          <w:sz w:val="24"/>
          <w:szCs w:val="24"/>
        </w:rPr>
        <w:t>. SPRENDIMŲ PRIĖMIMAS</w:t>
      </w:r>
    </w:p>
    <w:p w14:paraId="4C14F735" w14:textId="77777777" w:rsidR="004B3930" w:rsidRPr="00285445" w:rsidRDefault="004B3930" w:rsidP="00667FC7">
      <w:pPr>
        <w:spacing w:after="0" w:line="240" w:lineRule="auto"/>
        <w:ind w:firstLine="907"/>
        <w:rPr>
          <w:rFonts w:ascii="Times New Roman" w:hAnsi="Times New Roman" w:cs="Times New Roman"/>
          <w:sz w:val="24"/>
          <w:szCs w:val="24"/>
        </w:rPr>
      </w:pPr>
    </w:p>
    <w:p w14:paraId="5B5C9334" w14:textId="617C43BF" w:rsidR="004B3930" w:rsidRPr="00285445" w:rsidRDefault="004B3930"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w:t>
      </w:r>
      <w:r w:rsidR="001617E2" w:rsidRPr="00285445">
        <w:rPr>
          <w:rFonts w:ascii="Times New Roman" w:hAnsi="Times New Roman" w:cs="Times New Roman"/>
          <w:sz w:val="24"/>
          <w:szCs w:val="24"/>
        </w:rPr>
        <w:t>7</w:t>
      </w:r>
      <w:r w:rsidRPr="00285445">
        <w:rPr>
          <w:rFonts w:ascii="Times New Roman" w:hAnsi="Times New Roman" w:cs="Times New Roman"/>
          <w:sz w:val="24"/>
          <w:szCs w:val="24"/>
        </w:rPr>
        <w:t>. Vietinės rinkliavos mokėtojų pateiktas Deklaracijas dėl Kitos paskirties metinės vietinės rinkliavos taikymo (Tvarkos aprašo 4.1 punktas) nagrinėja bei sprendimus priima Administratorius;</w:t>
      </w:r>
    </w:p>
    <w:p w14:paraId="098821C3" w14:textId="695190D2" w:rsidR="004B3930" w:rsidRPr="00285445" w:rsidRDefault="001617E2"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48</w:t>
      </w:r>
      <w:r w:rsidR="004B3930" w:rsidRPr="00285445">
        <w:rPr>
          <w:rFonts w:ascii="Times New Roman" w:hAnsi="Times New Roman" w:cs="Times New Roman"/>
          <w:sz w:val="24"/>
          <w:szCs w:val="24"/>
        </w:rPr>
        <w:t xml:space="preserve">. Administratoriaus direktoriaus pavaduotojo patvirtintas sprendimas dėl Kitos paskirties metinės Vietinės rinkliavos taikymo priimamas, kai Vietinės rinkliavos mokėtojo nuosavybės ar kita teise </w:t>
      </w:r>
      <w:r w:rsidR="004B3930" w:rsidRPr="00285445">
        <w:rPr>
          <w:rFonts w:ascii="Times New Roman" w:hAnsi="Times New Roman" w:cs="Times New Roman"/>
          <w:sz w:val="24"/>
          <w:szCs w:val="24"/>
        </w:rPr>
        <w:lastRenderedPageBreak/>
        <w:t>priklausantis nekilnojamasis turtas yra naudojamas pagal kitą, nei įregistruota Nekilnojamojo turto registre, paskirtį arba kitais Tvarkos apraše neaprašytais atvejais;</w:t>
      </w:r>
    </w:p>
    <w:p w14:paraId="4683F095" w14:textId="3F014E48" w:rsidR="00667FC7" w:rsidRPr="00285445" w:rsidRDefault="001617E2"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49</w:t>
      </w:r>
      <w:r w:rsidR="004B3930" w:rsidRPr="00285445">
        <w:rPr>
          <w:rFonts w:ascii="Times New Roman" w:hAnsi="Times New Roman" w:cs="Times New Roman"/>
          <w:sz w:val="24"/>
          <w:szCs w:val="24"/>
        </w:rPr>
        <w:t xml:space="preserve">. Administratorius Kitos paskirties metinę Vietinę rinkliavą taiko nuo </w:t>
      </w:r>
      <w:r w:rsidR="00BE670C" w:rsidRPr="00285445">
        <w:rPr>
          <w:rFonts w:ascii="Times New Roman" w:hAnsi="Times New Roman" w:cs="Times New Roman"/>
          <w:sz w:val="24"/>
          <w:szCs w:val="24"/>
        </w:rPr>
        <w:t>to</w:t>
      </w:r>
      <w:r w:rsidR="004B3930" w:rsidRPr="00285445">
        <w:rPr>
          <w:rFonts w:ascii="Times New Roman" w:hAnsi="Times New Roman" w:cs="Times New Roman"/>
          <w:sz w:val="24"/>
          <w:szCs w:val="24"/>
        </w:rPr>
        <w:t xml:space="preserve"> mėnesio, kai  buvo gautas Administratoriaus direktoriaus pavaduotojo patvirtinimas dėl Kitos paskirties metinės Vietinės rinkliavos taikymo, jei p</w:t>
      </w:r>
      <w:r w:rsidR="00667FC7" w:rsidRPr="00285445">
        <w:rPr>
          <w:rFonts w:ascii="Times New Roman" w:hAnsi="Times New Roman" w:cs="Times New Roman"/>
          <w:sz w:val="24"/>
          <w:szCs w:val="24"/>
        </w:rPr>
        <w:t xml:space="preserve">atvirtinime nenurodyta kitaip; </w:t>
      </w:r>
    </w:p>
    <w:p w14:paraId="4EB16D8D" w14:textId="27EACCB7" w:rsidR="004B3930" w:rsidRPr="00285445" w:rsidRDefault="001617E2"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50</w:t>
      </w:r>
      <w:r w:rsidR="004B3930" w:rsidRPr="00285445">
        <w:rPr>
          <w:rFonts w:ascii="Times New Roman" w:hAnsi="Times New Roman" w:cs="Times New Roman"/>
          <w:sz w:val="24"/>
          <w:szCs w:val="24"/>
        </w:rPr>
        <w:t>. Administratorius turi teisę priimti sprendimą taikyti Kitos paskirties metinę Vietinę rinkliavą be Vietinės rinkliavos mokėtojo prašymo, jei Administratorius patikrinimo metu nustatė, kad Vietinės rinkliavos mokėtojas naudoja nekilnojamąjį turtą pagal kitą, nei įregistruota Nekilnojamojo turto registre, paskirtį.</w:t>
      </w:r>
    </w:p>
    <w:p w14:paraId="07C4A9DF" w14:textId="4AAE8008" w:rsidR="004B3930" w:rsidRPr="00285445" w:rsidRDefault="001617E2"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51</w:t>
      </w:r>
      <w:r w:rsidR="004B3930" w:rsidRPr="00285445">
        <w:rPr>
          <w:rFonts w:ascii="Times New Roman" w:hAnsi="Times New Roman" w:cs="Times New Roman"/>
          <w:sz w:val="24"/>
          <w:szCs w:val="24"/>
        </w:rPr>
        <w:t>. Vietinės rinkliavos mokėtojai nuo Kintamos vietinės rinkliavos atleidžiami:</w:t>
      </w:r>
    </w:p>
    <w:p w14:paraId="1EB575DA" w14:textId="34D24625" w:rsidR="004B3930" w:rsidRPr="00285445" w:rsidRDefault="001617E2"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51</w:t>
      </w:r>
      <w:r w:rsidR="004B3930" w:rsidRPr="00285445">
        <w:rPr>
          <w:rFonts w:ascii="Times New Roman" w:hAnsi="Times New Roman" w:cs="Times New Roman"/>
          <w:sz w:val="24"/>
          <w:szCs w:val="24"/>
        </w:rPr>
        <w:t xml:space="preserve">.1. kai Vietinės rinkliavos mokėtojo nuosavybės ar kita teise priklausiančiame nekilnojamajame turte buvo sunaudota ne daugiau kaip 180 </w:t>
      </w:r>
      <w:proofErr w:type="spellStart"/>
      <w:r w:rsidR="004B3930" w:rsidRPr="00285445">
        <w:rPr>
          <w:rFonts w:ascii="Times New Roman" w:hAnsi="Times New Roman" w:cs="Times New Roman"/>
          <w:sz w:val="24"/>
          <w:szCs w:val="24"/>
        </w:rPr>
        <w:t>KWh</w:t>
      </w:r>
      <w:proofErr w:type="spellEnd"/>
      <w:r w:rsidR="004B3930" w:rsidRPr="00285445">
        <w:rPr>
          <w:rFonts w:ascii="Times New Roman" w:hAnsi="Times New Roman" w:cs="Times New Roman"/>
          <w:sz w:val="24"/>
          <w:szCs w:val="24"/>
        </w:rPr>
        <w:t xml:space="preserve"> elektros energijos per praėjusius metus arba elektros energija nebuvo tiekiama;</w:t>
      </w:r>
    </w:p>
    <w:p w14:paraId="3276FB9F" w14:textId="6C75F0D8" w:rsidR="004B3930" w:rsidRPr="00285445" w:rsidRDefault="001617E2"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51</w:t>
      </w:r>
      <w:r w:rsidR="004B3930" w:rsidRPr="00285445">
        <w:rPr>
          <w:rFonts w:ascii="Times New Roman" w:hAnsi="Times New Roman" w:cs="Times New Roman"/>
          <w:sz w:val="24"/>
          <w:szCs w:val="24"/>
        </w:rPr>
        <w:t xml:space="preserve">.2 jei pateikti dokumentai patvirtina, kad Vietinės rinkliavos mokėtojo nuosavybės ar kita teise priklausiančiame nekilnojamame turte buvo sunaudota ne daugiau kaip 15 </w:t>
      </w:r>
      <w:proofErr w:type="spellStart"/>
      <w:r w:rsidR="004B3930" w:rsidRPr="00285445">
        <w:rPr>
          <w:rFonts w:ascii="Times New Roman" w:hAnsi="Times New Roman" w:cs="Times New Roman"/>
          <w:sz w:val="24"/>
          <w:szCs w:val="24"/>
        </w:rPr>
        <w:t>kWh</w:t>
      </w:r>
      <w:proofErr w:type="spellEnd"/>
      <w:r w:rsidR="004B3930" w:rsidRPr="00285445">
        <w:rPr>
          <w:rFonts w:ascii="Times New Roman" w:hAnsi="Times New Roman" w:cs="Times New Roman"/>
          <w:sz w:val="24"/>
          <w:szCs w:val="24"/>
        </w:rPr>
        <w:t xml:space="preserve"> elektros energijos per mėnesį einamaisiais metais arba elektros energija nebuvo tiekiama;</w:t>
      </w:r>
    </w:p>
    <w:p w14:paraId="199FCAEC" w14:textId="0AF83F58" w:rsidR="004B3930" w:rsidRPr="00285445" w:rsidRDefault="001617E2"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51</w:t>
      </w:r>
      <w:r w:rsidR="004B3930" w:rsidRPr="00285445">
        <w:rPr>
          <w:rFonts w:ascii="Times New Roman" w:hAnsi="Times New Roman" w:cs="Times New Roman"/>
          <w:sz w:val="24"/>
          <w:szCs w:val="24"/>
        </w:rPr>
        <w:t>.3. kai Vietinės rinkliavos mokėtojas arba jo įgaliotas asmuo, deklaravo, kad nemažiau nei 3 mėnesius nebuvo naudojamasi nekilnojamojo turto objektu ir iš šio objekto tuo laikotarpiu komunalinės atliekos nebuvo surenkamos.</w:t>
      </w:r>
    </w:p>
    <w:p w14:paraId="22387024" w14:textId="62B1B517" w:rsidR="004B3930" w:rsidRPr="00285445" w:rsidRDefault="001617E2"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52</w:t>
      </w:r>
      <w:r w:rsidR="004B3930" w:rsidRPr="00285445">
        <w:rPr>
          <w:rFonts w:ascii="Times New Roman" w:hAnsi="Times New Roman" w:cs="Times New Roman"/>
          <w:sz w:val="24"/>
          <w:szCs w:val="24"/>
        </w:rPr>
        <w:t>. Vietinės rinkliavos mokėtojui, kurio sukuriamos atliekos nėra siejamos su nekilnojamo turto objektu, pateikus Atliekų deklaraciją yra  pritaikoma Laikina Kintamoji Vietinė rinkliava.</w:t>
      </w:r>
    </w:p>
    <w:p w14:paraId="6A32D597" w14:textId="0FE65691" w:rsidR="004B3930" w:rsidRPr="00285445" w:rsidRDefault="001617E2"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53</w:t>
      </w:r>
      <w:r w:rsidR="004B3930" w:rsidRPr="00285445">
        <w:rPr>
          <w:rFonts w:ascii="Times New Roman" w:hAnsi="Times New Roman" w:cs="Times New Roman"/>
          <w:sz w:val="24"/>
          <w:szCs w:val="24"/>
        </w:rPr>
        <w:t>. Vietinės rinkliavos mokėtojų pateiktus Prašymus dėl Netinkamų naudojimui objektų Vietinės rinkliavos taikymo (Tvarkos aprašo 4.5 punktas) nagrinėja bei sprendimus priima Administratorius;</w:t>
      </w:r>
    </w:p>
    <w:p w14:paraId="3B38EAC1" w14:textId="27DF6690" w:rsidR="004B3930" w:rsidRPr="00285445" w:rsidRDefault="001617E2"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54</w:t>
      </w:r>
      <w:r w:rsidR="004B3930" w:rsidRPr="00285445">
        <w:rPr>
          <w:rFonts w:ascii="Times New Roman" w:hAnsi="Times New Roman" w:cs="Times New Roman"/>
          <w:sz w:val="24"/>
          <w:szCs w:val="24"/>
        </w:rPr>
        <w:t xml:space="preserve">. Maksimalus apmokestinamas plotas (Tvarkos aprašo 4.7 punktas) Vietinės rinkliavos mokėtojui taikomas, kai gyvenamosios paskirties objekte savo gyvenamąją vietą yra deklaravęs vienas fizinis asmuo bei pateikti tai įrodantys dokumentai. </w:t>
      </w:r>
    </w:p>
    <w:p w14:paraId="1192D358" w14:textId="6425D4D2" w:rsidR="004B3930" w:rsidRPr="00285445" w:rsidRDefault="004B3930"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5</w:t>
      </w:r>
      <w:r w:rsidR="001617E2" w:rsidRPr="00285445">
        <w:rPr>
          <w:rFonts w:ascii="Times New Roman" w:hAnsi="Times New Roman" w:cs="Times New Roman"/>
          <w:sz w:val="24"/>
          <w:szCs w:val="24"/>
        </w:rPr>
        <w:t>5</w:t>
      </w:r>
      <w:r w:rsidRPr="00285445">
        <w:rPr>
          <w:rFonts w:ascii="Times New Roman" w:hAnsi="Times New Roman" w:cs="Times New Roman"/>
          <w:sz w:val="24"/>
          <w:szCs w:val="24"/>
        </w:rPr>
        <w:t>. Administratoriaus direktoriaus pavaduotojo patvirtinimu sprendimas dėl Netinkamų naudojimui objektų vietinės rinkliavos taikymo priimamas, kai vietinės rinkliavos mokėtojo nuosavybės ar kita teise priklausantis nekilnojamasis turtas yra netinkamas naudoti ir visiškai nenaudojamas arba kitais Tvarkos apraše neaprašytais atvejais.</w:t>
      </w:r>
    </w:p>
    <w:p w14:paraId="48C299A8" w14:textId="52E1A6D6" w:rsidR="004B3930" w:rsidRPr="00285445" w:rsidRDefault="001617E2"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56</w:t>
      </w:r>
      <w:r w:rsidR="004B3930" w:rsidRPr="00285445">
        <w:rPr>
          <w:rFonts w:ascii="Times New Roman" w:hAnsi="Times New Roman" w:cs="Times New Roman"/>
          <w:sz w:val="24"/>
          <w:szCs w:val="24"/>
        </w:rPr>
        <w:t xml:space="preserve">. Administratorius, priėmęs sprendimus dėl gautų Prašymų dėl kitos paskirties, kintamo dydžio, faktinio atliekų kiekio deklaravimo, maksimalaus apmokestinamo ploto ir netinkamų naudojimui objektų Vietinės rinkliavos taikymo tenkinimo, per 10 darbo dienų nuo sprendimo priėmimo dienos patikslina Vietinės rinkliavos mokėjimo pranešimus ir apie tai informuoja Vietinės rinkliavos mokėtojus; </w:t>
      </w:r>
    </w:p>
    <w:p w14:paraId="6C8D8ED5" w14:textId="42FE700E" w:rsidR="004B3930" w:rsidRPr="00285445" w:rsidRDefault="001617E2"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57</w:t>
      </w:r>
      <w:r w:rsidR="004B3930" w:rsidRPr="00285445">
        <w:rPr>
          <w:rFonts w:ascii="Times New Roman" w:hAnsi="Times New Roman" w:cs="Times New Roman"/>
          <w:sz w:val="24"/>
          <w:szCs w:val="24"/>
        </w:rPr>
        <w:t>. Administratorius, dėl pateiktų Prašymų priimtų sprendimų, dėl kitos paskirties, kintamo dydžio, faktinio atliekų kiekio deklaravimo, maksimalaus apmokestinamo ploto ir netinkamų naudojimui objektų Vietinę rinkliavą taiko nuo to mėnesio, kai buvo pr</w:t>
      </w:r>
      <w:r w:rsidR="00487007" w:rsidRPr="00285445">
        <w:rPr>
          <w:rFonts w:ascii="Times New Roman" w:hAnsi="Times New Roman" w:cs="Times New Roman"/>
          <w:sz w:val="24"/>
          <w:szCs w:val="24"/>
        </w:rPr>
        <w:t xml:space="preserve">iimtas sprendimas, jei </w:t>
      </w:r>
      <w:r w:rsidR="004B3930" w:rsidRPr="00285445">
        <w:rPr>
          <w:rFonts w:ascii="Times New Roman" w:hAnsi="Times New Roman" w:cs="Times New Roman"/>
          <w:sz w:val="24"/>
          <w:szCs w:val="24"/>
        </w:rPr>
        <w:t>nenurodyta kitaip.</w:t>
      </w:r>
    </w:p>
    <w:p w14:paraId="48DE986A" w14:textId="73ABEFAB" w:rsidR="001617E2" w:rsidRPr="00285445" w:rsidRDefault="001617E2"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58. Vietinės rinkliavos mokėtojų Prašymai</w:t>
      </w:r>
      <w:r w:rsidR="00B0170F" w:rsidRPr="00285445">
        <w:rPr>
          <w:rFonts w:ascii="Times New Roman" w:hAnsi="Times New Roman" w:cs="Times New Roman"/>
          <w:sz w:val="24"/>
          <w:szCs w:val="24"/>
        </w:rPr>
        <w:t xml:space="preserve"> </w:t>
      </w:r>
      <w:r w:rsidR="00B0170F" w:rsidRPr="00285445">
        <w:rPr>
          <w:rFonts w:ascii="Times New Roman" w:eastAsia="Calibri" w:hAnsi="Times New Roman" w:cs="Times New Roman"/>
          <w:i/>
          <w:sz w:val="24"/>
          <w:szCs w:val="24"/>
        </w:rPr>
        <w:t>(4 priedas</w:t>
      </w:r>
      <w:r w:rsidR="00B0170F" w:rsidRPr="00285445">
        <w:rPr>
          <w:rFonts w:ascii="Times New Roman" w:eastAsia="Calibri" w:hAnsi="Times New Roman" w:cs="Times New Roman"/>
          <w:sz w:val="24"/>
          <w:szCs w:val="24"/>
        </w:rPr>
        <w:t>)</w:t>
      </w:r>
      <w:r w:rsidRPr="00285445">
        <w:rPr>
          <w:rFonts w:ascii="Times New Roman" w:hAnsi="Times New Roman" w:cs="Times New Roman"/>
          <w:sz w:val="24"/>
          <w:szCs w:val="24"/>
        </w:rPr>
        <w:t xml:space="preserve"> dėl Tvarkos apraše nenumatytų aplinkybių yra nagrinėjami Administratoriau</w:t>
      </w:r>
      <w:r w:rsidR="00D3787F" w:rsidRPr="00285445">
        <w:rPr>
          <w:rFonts w:ascii="Times New Roman" w:hAnsi="Times New Roman" w:cs="Times New Roman"/>
          <w:sz w:val="24"/>
          <w:szCs w:val="24"/>
        </w:rPr>
        <w:t>s</w:t>
      </w:r>
      <w:r w:rsidRPr="00285445">
        <w:rPr>
          <w:rFonts w:ascii="Times New Roman" w:hAnsi="Times New Roman" w:cs="Times New Roman"/>
          <w:sz w:val="24"/>
          <w:szCs w:val="24"/>
        </w:rPr>
        <w:t xml:space="preserve"> sudarytos komisijos, kuri priima sprendimus dėl Prašymo tenkinimo ar netenkinimo;</w:t>
      </w:r>
    </w:p>
    <w:p w14:paraId="4188F6AB" w14:textId="12E1EA74" w:rsidR="001617E2" w:rsidRPr="00285445" w:rsidRDefault="001617E2"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 xml:space="preserve">59. Apie Vietinės rinkliavos mokėtojų Prašymų priimtus komisijos sprendimus </w:t>
      </w:r>
      <w:r w:rsidR="004B3930" w:rsidRPr="00285445">
        <w:rPr>
          <w:rFonts w:ascii="Times New Roman" w:hAnsi="Times New Roman" w:cs="Times New Roman"/>
          <w:sz w:val="24"/>
          <w:szCs w:val="24"/>
        </w:rPr>
        <w:t xml:space="preserve">dėl Tvarkos apraše nenumatytų aplinkybių, </w:t>
      </w:r>
      <w:r w:rsidRPr="00285445">
        <w:rPr>
          <w:rFonts w:ascii="Times New Roman" w:hAnsi="Times New Roman" w:cs="Times New Roman"/>
          <w:sz w:val="24"/>
          <w:szCs w:val="24"/>
        </w:rPr>
        <w:t>Vietinės rinkliavos mokėtojai yra informuojami per 10 darbo dienų po įvykusio komisijos posėdžio dienos.</w:t>
      </w:r>
    </w:p>
    <w:p w14:paraId="4F9C98FD" w14:textId="03D5A71C" w:rsidR="004B3930" w:rsidRPr="00285445" w:rsidRDefault="009B1CCD"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60</w:t>
      </w:r>
      <w:r w:rsidR="004B3930" w:rsidRPr="00285445">
        <w:rPr>
          <w:rFonts w:ascii="Times New Roman" w:hAnsi="Times New Roman" w:cs="Times New Roman"/>
          <w:sz w:val="24"/>
          <w:szCs w:val="24"/>
        </w:rPr>
        <w:t xml:space="preserve">.  Gautus Prašymus dėl Lengvatų taikymo, vadovaujantis šio Tvarkos aprašo </w:t>
      </w:r>
      <w:r w:rsidR="00487007" w:rsidRPr="00285445">
        <w:rPr>
          <w:rFonts w:ascii="Times New Roman" w:hAnsi="Times New Roman" w:cs="Times New Roman"/>
          <w:sz w:val="24"/>
          <w:szCs w:val="24"/>
        </w:rPr>
        <w:t>3</w:t>
      </w:r>
      <w:r w:rsidR="00BE670C" w:rsidRPr="00285445">
        <w:rPr>
          <w:rFonts w:ascii="Times New Roman" w:hAnsi="Times New Roman" w:cs="Times New Roman"/>
          <w:sz w:val="24"/>
          <w:szCs w:val="24"/>
        </w:rPr>
        <w:t>8</w:t>
      </w:r>
      <w:r w:rsidR="004B3930" w:rsidRPr="00285445">
        <w:rPr>
          <w:rFonts w:ascii="Times New Roman" w:hAnsi="Times New Roman" w:cs="Times New Roman"/>
          <w:sz w:val="24"/>
          <w:szCs w:val="24"/>
        </w:rPr>
        <w:t xml:space="preserve"> punkte nurodytomis aplinkybėmis bei pagal Vietinės rinkliavos mokėtojo pateiktus dokumentus, Administratorius pritaiko Lengvatas ir tikslina vietinės rinkliavos mokėtojų registro duomenis.</w:t>
      </w:r>
    </w:p>
    <w:p w14:paraId="45A5FBAD" w14:textId="2DAE69BD" w:rsidR="004B3930" w:rsidRPr="00285445" w:rsidRDefault="009B1CCD" w:rsidP="00667FC7">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61</w:t>
      </w:r>
      <w:r w:rsidR="004B3930" w:rsidRPr="00285445">
        <w:rPr>
          <w:rFonts w:ascii="Times New Roman" w:hAnsi="Times New Roman" w:cs="Times New Roman"/>
          <w:sz w:val="24"/>
          <w:szCs w:val="24"/>
        </w:rPr>
        <w:t>. Gautus prašymus dėl Tvarkos apraše nenumatytų, tačiau išimtinais atvejais galimų Lengvatų taikymo, rekomendacinio pobūdžio sprendimus priima Savivaldybėje Komisija. Galutinį sprendimą dėl lengvatos taikymo ar netaikymo priima Savivaldybės taryba.</w:t>
      </w:r>
    </w:p>
    <w:p w14:paraId="0BB4E68E" w14:textId="77777777" w:rsidR="004B3930" w:rsidRPr="00285445" w:rsidRDefault="004B3930" w:rsidP="00667FC7">
      <w:pPr>
        <w:spacing w:after="0" w:line="240" w:lineRule="auto"/>
        <w:ind w:firstLine="907"/>
        <w:rPr>
          <w:rFonts w:ascii="Times New Roman" w:hAnsi="Times New Roman" w:cs="Times New Roman"/>
          <w:sz w:val="24"/>
          <w:szCs w:val="24"/>
        </w:rPr>
      </w:pPr>
      <w:r w:rsidRPr="00285445">
        <w:rPr>
          <w:rFonts w:ascii="Times New Roman" w:hAnsi="Times New Roman" w:cs="Times New Roman"/>
          <w:sz w:val="24"/>
          <w:szCs w:val="24"/>
        </w:rPr>
        <w:t xml:space="preserve"> </w:t>
      </w:r>
    </w:p>
    <w:p w14:paraId="35FD8CBC" w14:textId="7DC33256" w:rsidR="004B3930" w:rsidRPr="00285445" w:rsidRDefault="004B3930" w:rsidP="00667FC7">
      <w:pPr>
        <w:spacing w:after="0" w:line="240" w:lineRule="auto"/>
        <w:ind w:firstLine="907"/>
        <w:jc w:val="center"/>
        <w:rPr>
          <w:rFonts w:ascii="Times New Roman" w:hAnsi="Times New Roman" w:cs="Times New Roman"/>
          <w:b/>
          <w:sz w:val="24"/>
          <w:szCs w:val="24"/>
        </w:rPr>
      </w:pPr>
      <w:r w:rsidRPr="00285445">
        <w:rPr>
          <w:rFonts w:ascii="Times New Roman" w:hAnsi="Times New Roman" w:cs="Times New Roman"/>
          <w:b/>
          <w:sz w:val="24"/>
          <w:szCs w:val="24"/>
        </w:rPr>
        <w:t>X</w:t>
      </w:r>
      <w:r w:rsidR="002447A3" w:rsidRPr="00285445">
        <w:rPr>
          <w:rFonts w:ascii="Times New Roman" w:hAnsi="Times New Roman" w:cs="Times New Roman"/>
          <w:b/>
          <w:sz w:val="24"/>
          <w:szCs w:val="24"/>
        </w:rPr>
        <w:t>I</w:t>
      </w:r>
      <w:r w:rsidRPr="00285445">
        <w:rPr>
          <w:rFonts w:ascii="Times New Roman" w:hAnsi="Times New Roman" w:cs="Times New Roman"/>
          <w:b/>
          <w:sz w:val="24"/>
          <w:szCs w:val="24"/>
        </w:rPr>
        <w:t>I. VIETINĖS RINKLIAVOS MOKĖTOJŲ BEI ADMINISTRATORIAUS</w:t>
      </w:r>
    </w:p>
    <w:p w14:paraId="5B0CD625" w14:textId="77777777" w:rsidR="004B3930" w:rsidRPr="00285445" w:rsidRDefault="004B3930" w:rsidP="00667FC7">
      <w:pPr>
        <w:spacing w:after="0" w:line="240" w:lineRule="auto"/>
        <w:ind w:firstLine="907"/>
        <w:jc w:val="center"/>
        <w:rPr>
          <w:rFonts w:ascii="Times New Roman" w:hAnsi="Times New Roman" w:cs="Times New Roman"/>
          <w:b/>
          <w:sz w:val="24"/>
          <w:szCs w:val="24"/>
        </w:rPr>
      </w:pPr>
      <w:r w:rsidRPr="00285445">
        <w:rPr>
          <w:rFonts w:ascii="Times New Roman" w:hAnsi="Times New Roman" w:cs="Times New Roman"/>
          <w:b/>
          <w:sz w:val="24"/>
          <w:szCs w:val="24"/>
        </w:rPr>
        <w:t>TEISĖS IR PAREIGOS</w:t>
      </w:r>
    </w:p>
    <w:p w14:paraId="16803F15" w14:textId="77777777" w:rsidR="004B3930" w:rsidRPr="00285445" w:rsidRDefault="004B3930" w:rsidP="00667FC7">
      <w:pPr>
        <w:spacing w:after="0" w:line="240" w:lineRule="auto"/>
        <w:ind w:firstLine="907"/>
        <w:rPr>
          <w:rFonts w:ascii="Times New Roman" w:hAnsi="Times New Roman" w:cs="Times New Roman"/>
          <w:sz w:val="24"/>
          <w:szCs w:val="24"/>
        </w:rPr>
      </w:pPr>
    </w:p>
    <w:p w14:paraId="5100C2D9" w14:textId="3CDF63FC" w:rsidR="004B3930" w:rsidRPr="00285445" w:rsidRDefault="009B1CCD" w:rsidP="00055C2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lastRenderedPageBreak/>
        <w:t>62</w:t>
      </w:r>
      <w:r w:rsidR="004B3930" w:rsidRPr="00285445">
        <w:rPr>
          <w:rFonts w:ascii="Times New Roman" w:hAnsi="Times New Roman" w:cs="Times New Roman"/>
          <w:sz w:val="24"/>
          <w:szCs w:val="24"/>
        </w:rPr>
        <w:t>. Vietinės rinkliavos mokėtojai, pageidaujantys, kad jiems būtų taikoma kita metinė Vietinės rinkliava ar keičiami registro duomenys,  privalo:</w:t>
      </w:r>
    </w:p>
    <w:p w14:paraId="253FDDD8" w14:textId="6151C897" w:rsidR="004B3930" w:rsidRPr="00285445" w:rsidRDefault="009B1CCD" w:rsidP="00055C2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62</w:t>
      </w:r>
      <w:r w:rsidR="004B3930" w:rsidRPr="00285445">
        <w:rPr>
          <w:rFonts w:ascii="Times New Roman" w:hAnsi="Times New Roman" w:cs="Times New Roman"/>
          <w:sz w:val="24"/>
          <w:szCs w:val="24"/>
        </w:rPr>
        <w:t>.1. pateikti prašymą ir pridedamuosius dokumentus;</w:t>
      </w:r>
    </w:p>
    <w:p w14:paraId="1E2E673C" w14:textId="34836699" w:rsidR="004B3930" w:rsidRPr="00285445" w:rsidRDefault="009B1CCD" w:rsidP="00055C2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62</w:t>
      </w:r>
      <w:r w:rsidR="004B3930" w:rsidRPr="00285445">
        <w:rPr>
          <w:rFonts w:ascii="Times New Roman" w:hAnsi="Times New Roman" w:cs="Times New Roman"/>
          <w:sz w:val="24"/>
          <w:szCs w:val="24"/>
        </w:rPr>
        <w:t xml:space="preserve">.2. tais atvejais, kai kyla abejonių dėl nekilnojamojo turto naudojimo bei tada, kai reikia patikrinti nekilnojamojo turto naudojimo paskirtį, gyvenančiųjų skaičių ar kitas Vietinės rinkliavos mokėtojo prašyme nurodytas aplinkybes, sudaryti galimybę Administratoriaus darbuotojams patikrinti išvardintus objektus. </w:t>
      </w:r>
    </w:p>
    <w:p w14:paraId="753B3260" w14:textId="1B95BF23" w:rsidR="004B3930" w:rsidRPr="00285445" w:rsidRDefault="00487007" w:rsidP="00055C2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6</w:t>
      </w:r>
      <w:r w:rsidR="009B1CCD" w:rsidRPr="00285445">
        <w:rPr>
          <w:rFonts w:ascii="Times New Roman" w:hAnsi="Times New Roman" w:cs="Times New Roman"/>
          <w:sz w:val="24"/>
          <w:szCs w:val="24"/>
        </w:rPr>
        <w:t>3</w:t>
      </w:r>
      <w:r w:rsidR="004B3930" w:rsidRPr="00285445">
        <w:rPr>
          <w:rFonts w:ascii="Times New Roman" w:hAnsi="Times New Roman" w:cs="Times New Roman"/>
          <w:sz w:val="24"/>
          <w:szCs w:val="24"/>
        </w:rPr>
        <w:t>. Administratorius privalo:</w:t>
      </w:r>
    </w:p>
    <w:p w14:paraId="7B0874F2" w14:textId="53A1F8E2" w:rsidR="004B3930" w:rsidRPr="00285445" w:rsidRDefault="004B3930" w:rsidP="00055C2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6</w:t>
      </w:r>
      <w:r w:rsidR="009B1CCD" w:rsidRPr="00285445">
        <w:rPr>
          <w:rFonts w:ascii="Times New Roman" w:hAnsi="Times New Roman" w:cs="Times New Roman"/>
          <w:sz w:val="24"/>
          <w:szCs w:val="24"/>
        </w:rPr>
        <w:t>3</w:t>
      </w:r>
      <w:r w:rsidRPr="00285445">
        <w:rPr>
          <w:rFonts w:ascii="Times New Roman" w:hAnsi="Times New Roman" w:cs="Times New Roman"/>
          <w:sz w:val="24"/>
          <w:szCs w:val="24"/>
        </w:rPr>
        <w:t>.1. tais atvejais, kai vietinės rinkliavos mokėtojo pateiktuose dokumentuose kyla abejonių dėl nekilnojamojo turto naudojimo ar nenaudojimo fakto, patikrinti pateiktus duomenis;</w:t>
      </w:r>
    </w:p>
    <w:p w14:paraId="0E7B73A9" w14:textId="4264FCE3" w:rsidR="004B3930" w:rsidRPr="00285445" w:rsidRDefault="009B1CCD" w:rsidP="00055C2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63</w:t>
      </w:r>
      <w:r w:rsidR="004B3930" w:rsidRPr="00285445">
        <w:rPr>
          <w:rFonts w:ascii="Times New Roman" w:hAnsi="Times New Roman" w:cs="Times New Roman"/>
          <w:sz w:val="24"/>
          <w:szCs w:val="24"/>
        </w:rPr>
        <w:t>.2. patikslinti mokėjimo pranešimą šiame Tvarkos apraše nustatyta tvarka.</w:t>
      </w:r>
    </w:p>
    <w:p w14:paraId="3110C4BB" w14:textId="074F26F9" w:rsidR="004B3930" w:rsidRPr="00285445" w:rsidRDefault="009B1CCD" w:rsidP="00055C2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64</w:t>
      </w:r>
      <w:r w:rsidR="004B3930" w:rsidRPr="00285445">
        <w:rPr>
          <w:rFonts w:ascii="Times New Roman" w:hAnsi="Times New Roman" w:cs="Times New Roman"/>
          <w:sz w:val="24"/>
          <w:szCs w:val="24"/>
        </w:rPr>
        <w:t>. Administratorius turi teisę:</w:t>
      </w:r>
    </w:p>
    <w:p w14:paraId="6B580576" w14:textId="332507C6" w:rsidR="004B3930" w:rsidRPr="00285445" w:rsidRDefault="009B1CCD" w:rsidP="00055C2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64</w:t>
      </w:r>
      <w:r w:rsidR="004B3930" w:rsidRPr="00285445">
        <w:rPr>
          <w:rFonts w:ascii="Times New Roman" w:hAnsi="Times New Roman" w:cs="Times New Roman"/>
          <w:sz w:val="24"/>
          <w:szCs w:val="24"/>
        </w:rPr>
        <w:t>.1. nepriimti vietinės rinkliavos mokėtojų prašymų be pridedamų dokumentų;</w:t>
      </w:r>
    </w:p>
    <w:p w14:paraId="2AD65D4E" w14:textId="5CBCD02A" w:rsidR="004B3930" w:rsidRPr="00285445" w:rsidRDefault="009B1CCD" w:rsidP="00055C2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64</w:t>
      </w:r>
      <w:r w:rsidR="004B3930" w:rsidRPr="00285445">
        <w:rPr>
          <w:rFonts w:ascii="Times New Roman" w:hAnsi="Times New Roman" w:cs="Times New Roman"/>
          <w:sz w:val="24"/>
          <w:szCs w:val="24"/>
        </w:rPr>
        <w:t>.2. prašyti vietinės rinkliavos mokėtojų pateikti papildomus aplinkybes pagrindžiančius dokumentus;</w:t>
      </w:r>
    </w:p>
    <w:p w14:paraId="7CC6404A" w14:textId="3E281D7C" w:rsidR="004B3930" w:rsidRPr="00285445" w:rsidRDefault="009B1CCD" w:rsidP="00055C2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64</w:t>
      </w:r>
      <w:r w:rsidR="004B3930" w:rsidRPr="00285445">
        <w:rPr>
          <w:rFonts w:ascii="Times New Roman" w:hAnsi="Times New Roman" w:cs="Times New Roman"/>
          <w:sz w:val="24"/>
          <w:szCs w:val="24"/>
        </w:rPr>
        <w:t>.3. ne rečiau kaip kartą per kalendorinius metus įvertinti Vietinės rinkliavos mokėtojo, kuriam priimtas sprendimas taikyti kitą metinę Vietinę rinkliavą pagal faktinę nekilnojamojo turto naudojimo paskirtį, ir šį faktą užfiksuoti patikrinimo akte.</w:t>
      </w:r>
    </w:p>
    <w:p w14:paraId="5C9D579C" w14:textId="77777777" w:rsidR="004B3930" w:rsidRPr="00285445" w:rsidRDefault="004B3930" w:rsidP="00667FC7">
      <w:pPr>
        <w:spacing w:after="0" w:line="240" w:lineRule="auto"/>
        <w:ind w:firstLine="907"/>
        <w:rPr>
          <w:rFonts w:ascii="Times New Roman" w:hAnsi="Times New Roman" w:cs="Times New Roman"/>
          <w:sz w:val="24"/>
          <w:szCs w:val="24"/>
        </w:rPr>
      </w:pPr>
    </w:p>
    <w:p w14:paraId="1B36D7E9" w14:textId="446F13D0" w:rsidR="004B3930" w:rsidRPr="00285445" w:rsidRDefault="004B3930" w:rsidP="00055C2A">
      <w:pPr>
        <w:spacing w:after="0" w:line="240" w:lineRule="auto"/>
        <w:ind w:firstLine="907"/>
        <w:jc w:val="center"/>
        <w:rPr>
          <w:rFonts w:ascii="Times New Roman" w:hAnsi="Times New Roman" w:cs="Times New Roman"/>
          <w:b/>
          <w:sz w:val="24"/>
          <w:szCs w:val="24"/>
        </w:rPr>
      </w:pPr>
      <w:r w:rsidRPr="00285445">
        <w:rPr>
          <w:rFonts w:ascii="Times New Roman" w:hAnsi="Times New Roman" w:cs="Times New Roman"/>
          <w:b/>
          <w:sz w:val="24"/>
          <w:szCs w:val="24"/>
        </w:rPr>
        <w:t>XI</w:t>
      </w:r>
      <w:r w:rsidR="002447A3" w:rsidRPr="00285445">
        <w:rPr>
          <w:rFonts w:ascii="Times New Roman" w:hAnsi="Times New Roman" w:cs="Times New Roman"/>
          <w:b/>
          <w:sz w:val="24"/>
          <w:szCs w:val="24"/>
        </w:rPr>
        <w:t>I</w:t>
      </w:r>
      <w:r w:rsidRPr="00285445">
        <w:rPr>
          <w:rFonts w:ascii="Times New Roman" w:hAnsi="Times New Roman" w:cs="Times New Roman"/>
          <w:b/>
          <w:sz w:val="24"/>
          <w:szCs w:val="24"/>
        </w:rPr>
        <w:t>I. BAIGIAMOSIOS NUOSTATOS</w:t>
      </w:r>
    </w:p>
    <w:p w14:paraId="2205D020" w14:textId="77777777" w:rsidR="004B3930" w:rsidRPr="00285445" w:rsidRDefault="004B3930" w:rsidP="00055C2A">
      <w:pPr>
        <w:spacing w:after="0" w:line="240" w:lineRule="auto"/>
        <w:ind w:firstLine="907"/>
        <w:jc w:val="both"/>
        <w:rPr>
          <w:rFonts w:ascii="Times New Roman" w:hAnsi="Times New Roman" w:cs="Times New Roman"/>
          <w:sz w:val="24"/>
          <w:szCs w:val="24"/>
        </w:rPr>
      </w:pPr>
    </w:p>
    <w:p w14:paraId="540E243B" w14:textId="2BCD488C" w:rsidR="004B3930" w:rsidRPr="00285445" w:rsidRDefault="004B3930" w:rsidP="00055C2A">
      <w:pPr>
        <w:spacing w:after="0" w:line="240" w:lineRule="auto"/>
        <w:ind w:firstLine="907"/>
        <w:jc w:val="both"/>
        <w:rPr>
          <w:rFonts w:ascii="Times New Roman" w:hAnsi="Times New Roman" w:cs="Times New Roman"/>
          <w:sz w:val="24"/>
          <w:szCs w:val="24"/>
        </w:rPr>
      </w:pPr>
      <w:r w:rsidRPr="00285445">
        <w:rPr>
          <w:rFonts w:ascii="Times New Roman" w:hAnsi="Times New Roman" w:cs="Times New Roman"/>
          <w:sz w:val="24"/>
          <w:szCs w:val="24"/>
        </w:rPr>
        <w:t>6</w:t>
      </w:r>
      <w:r w:rsidR="009B1CCD" w:rsidRPr="00285445">
        <w:rPr>
          <w:rFonts w:ascii="Times New Roman" w:hAnsi="Times New Roman" w:cs="Times New Roman"/>
          <w:sz w:val="24"/>
          <w:szCs w:val="24"/>
        </w:rPr>
        <w:t>5</w:t>
      </w:r>
      <w:r w:rsidRPr="00285445">
        <w:rPr>
          <w:rFonts w:ascii="Times New Roman" w:hAnsi="Times New Roman" w:cs="Times New Roman"/>
          <w:sz w:val="24"/>
          <w:szCs w:val="24"/>
        </w:rPr>
        <w:t>. Šis Tvarkos aprašas gali būti pakeistas, papildytas ar panaikintas Administratoriaus direktoriaus sprendimu.</w:t>
      </w:r>
    </w:p>
    <w:p w14:paraId="3D90C5A6" w14:textId="77777777" w:rsidR="004B3930" w:rsidRPr="00285445" w:rsidRDefault="004B3930" w:rsidP="00667FC7">
      <w:pPr>
        <w:spacing w:after="0"/>
        <w:ind w:firstLine="907"/>
        <w:rPr>
          <w:rFonts w:ascii="Times New Roman" w:hAnsi="Times New Roman" w:cs="Times New Roman"/>
          <w:sz w:val="24"/>
          <w:szCs w:val="24"/>
        </w:rPr>
      </w:pPr>
    </w:p>
    <w:p w14:paraId="75FB3F74" w14:textId="77777777" w:rsidR="004B3930" w:rsidRPr="00285445" w:rsidRDefault="004B3930" w:rsidP="00965AB7">
      <w:pPr>
        <w:ind w:firstLine="907"/>
        <w:jc w:val="center"/>
        <w:rPr>
          <w:rFonts w:ascii="Times New Roman" w:hAnsi="Times New Roman" w:cs="Times New Roman"/>
          <w:sz w:val="24"/>
          <w:szCs w:val="24"/>
        </w:rPr>
      </w:pPr>
      <w:r w:rsidRPr="00285445">
        <w:rPr>
          <w:rFonts w:ascii="Times New Roman" w:hAnsi="Times New Roman" w:cs="Times New Roman"/>
          <w:sz w:val="24"/>
          <w:szCs w:val="24"/>
        </w:rPr>
        <w:t>___________________________________</w:t>
      </w:r>
    </w:p>
    <w:p w14:paraId="42BE304A" w14:textId="77777777" w:rsidR="004B3930" w:rsidRPr="00285445" w:rsidRDefault="004B3930" w:rsidP="004B3930">
      <w:pPr>
        <w:ind w:firstLine="907"/>
        <w:rPr>
          <w:rFonts w:ascii="Times New Roman" w:hAnsi="Times New Roman" w:cs="Times New Roman"/>
          <w:sz w:val="24"/>
          <w:szCs w:val="24"/>
        </w:rPr>
      </w:pPr>
    </w:p>
    <w:p w14:paraId="154F5722" w14:textId="77777777" w:rsidR="004B3930" w:rsidRPr="00285445" w:rsidRDefault="004B3930" w:rsidP="004B3930">
      <w:pPr>
        <w:ind w:firstLine="907"/>
        <w:rPr>
          <w:rFonts w:ascii="Times New Roman" w:hAnsi="Times New Roman" w:cs="Times New Roman"/>
          <w:sz w:val="24"/>
          <w:szCs w:val="24"/>
        </w:rPr>
      </w:pPr>
    </w:p>
    <w:p w14:paraId="6D216661" w14:textId="77777777" w:rsidR="003167BE" w:rsidRPr="00285445" w:rsidRDefault="003167BE" w:rsidP="00055C2A">
      <w:pPr>
        <w:ind w:firstLine="907"/>
        <w:jc w:val="right"/>
        <w:rPr>
          <w:rFonts w:ascii="Times New Roman" w:hAnsi="Times New Roman" w:cs="Times New Roman"/>
          <w:sz w:val="24"/>
          <w:szCs w:val="24"/>
        </w:rPr>
      </w:pPr>
    </w:p>
    <w:p w14:paraId="39D30EE3" w14:textId="77777777" w:rsidR="003167BE" w:rsidRPr="00285445" w:rsidRDefault="003167BE" w:rsidP="00055C2A">
      <w:pPr>
        <w:ind w:firstLine="907"/>
        <w:jc w:val="right"/>
        <w:rPr>
          <w:rFonts w:ascii="Times New Roman" w:hAnsi="Times New Roman" w:cs="Times New Roman"/>
          <w:sz w:val="24"/>
          <w:szCs w:val="24"/>
        </w:rPr>
      </w:pPr>
    </w:p>
    <w:p w14:paraId="14B00555" w14:textId="77777777" w:rsidR="003167BE" w:rsidRPr="00285445" w:rsidRDefault="003167BE" w:rsidP="00055C2A">
      <w:pPr>
        <w:ind w:firstLine="907"/>
        <w:jc w:val="right"/>
        <w:rPr>
          <w:rFonts w:ascii="Times New Roman" w:hAnsi="Times New Roman" w:cs="Times New Roman"/>
          <w:sz w:val="24"/>
          <w:szCs w:val="24"/>
        </w:rPr>
      </w:pPr>
    </w:p>
    <w:p w14:paraId="77A8E4AD" w14:textId="77777777" w:rsidR="003167BE" w:rsidRPr="00285445" w:rsidRDefault="003167BE" w:rsidP="00055C2A">
      <w:pPr>
        <w:ind w:firstLine="907"/>
        <w:jc w:val="right"/>
        <w:rPr>
          <w:rFonts w:ascii="Times New Roman" w:hAnsi="Times New Roman" w:cs="Times New Roman"/>
          <w:sz w:val="24"/>
          <w:szCs w:val="24"/>
        </w:rPr>
      </w:pPr>
    </w:p>
    <w:p w14:paraId="1270607C" w14:textId="4E1277A3" w:rsidR="001360F8" w:rsidRPr="00285445" w:rsidRDefault="001360F8" w:rsidP="001360F8">
      <w:pPr>
        <w:tabs>
          <w:tab w:val="center" w:pos="5556"/>
          <w:tab w:val="right" w:pos="10205"/>
        </w:tabs>
        <w:ind w:firstLine="907"/>
        <w:rPr>
          <w:rFonts w:ascii="Times New Roman" w:hAnsi="Times New Roman" w:cs="Times New Roman"/>
          <w:sz w:val="24"/>
          <w:szCs w:val="24"/>
        </w:rPr>
      </w:pPr>
    </w:p>
    <w:p w14:paraId="35848488" w14:textId="77777777" w:rsidR="00566E04" w:rsidRPr="00285445" w:rsidRDefault="00566E04" w:rsidP="001360F8">
      <w:pPr>
        <w:tabs>
          <w:tab w:val="center" w:pos="5556"/>
          <w:tab w:val="right" w:pos="10205"/>
        </w:tabs>
        <w:ind w:firstLine="907"/>
        <w:rPr>
          <w:rFonts w:ascii="Times New Roman" w:hAnsi="Times New Roman" w:cs="Times New Roman"/>
          <w:sz w:val="24"/>
          <w:szCs w:val="24"/>
        </w:rPr>
        <w:sectPr w:rsidR="00566E04" w:rsidRPr="00285445" w:rsidSect="003167BE">
          <w:footerReference w:type="default" r:id="rId9"/>
          <w:type w:val="continuous"/>
          <w:pgSz w:w="11906" w:h="16838"/>
          <w:pgMar w:top="567" w:right="567" w:bottom="1134" w:left="1134" w:header="567" w:footer="567" w:gutter="0"/>
          <w:cols w:space="1296"/>
          <w:titlePg/>
          <w:docGrid w:linePitch="360"/>
        </w:sectPr>
      </w:pPr>
    </w:p>
    <w:p w14:paraId="552B2041" w14:textId="460E3406" w:rsidR="004B3930" w:rsidRPr="00285445" w:rsidRDefault="00391605" w:rsidP="001360F8">
      <w:pPr>
        <w:tabs>
          <w:tab w:val="center" w:pos="5556"/>
          <w:tab w:val="right" w:pos="10205"/>
        </w:tabs>
        <w:ind w:firstLine="90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6E04" w:rsidRPr="00285445">
        <w:rPr>
          <w:rFonts w:ascii="Times New Roman" w:hAnsi="Times New Roman" w:cs="Times New Roman"/>
          <w:sz w:val="24"/>
          <w:szCs w:val="24"/>
        </w:rPr>
        <w:t xml:space="preserve">                      </w:t>
      </w:r>
      <w:r w:rsidR="004B3930" w:rsidRPr="00285445">
        <w:rPr>
          <w:rFonts w:ascii="Times New Roman" w:hAnsi="Times New Roman" w:cs="Times New Roman"/>
          <w:sz w:val="24"/>
          <w:szCs w:val="24"/>
        </w:rPr>
        <w:t>Tvarkos aprašo 1 priedas</w:t>
      </w:r>
    </w:p>
    <w:p w14:paraId="65DF64C8" w14:textId="77777777" w:rsidR="004B3930" w:rsidRPr="00285445" w:rsidRDefault="004B3930" w:rsidP="00055C2A">
      <w:pPr>
        <w:spacing w:after="0"/>
        <w:ind w:firstLine="907"/>
        <w:jc w:val="center"/>
        <w:rPr>
          <w:rFonts w:ascii="Times New Roman" w:hAnsi="Times New Roman" w:cs="Times New Roman"/>
          <w:sz w:val="24"/>
          <w:szCs w:val="24"/>
        </w:rPr>
      </w:pPr>
      <w:r w:rsidRPr="00285445">
        <w:rPr>
          <w:rFonts w:ascii="Times New Roman" w:hAnsi="Times New Roman" w:cs="Times New Roman"/>
          <w:sz w:val="24"/>
          <w:szCs w:val="24"/>
        </w:rPr>
        <w:t>________________________________________________________</w:t>
      </w:r>
    </w:p>
    <w:p w14:paraId="462A297E" w14:textId="77777777" w:rsidR="004B3930" w:rsidRPr="00285445" w:rsidRDefault="004B3930" w:rsidP="00055C2A">
      <w:pPr>
        <w:spacing w:after="0"/>
        <w:ind w:firstLine="907"/>
        <w:jc w:val="center"/>
        <w:rPr>
          <w:rFonts w:ascii="Times New Roman" w:hAnsi="Times New Roman" w:cs="Times New Roman"/>
          <w:sz w:val="24"/>
          <w:szCs w:val="24"/>
        </w:rPr>
      </w:pPr>
      <w:r w:rsidRPr="00285445">
        <w:rPr>
          <w:rFonts w:ascii="Times New Roman" w:hAnsi="Times New Roman" w:cs="Times New Roman"/>
          <w:sz w:val="24"/>
          <w:szCs w:val="24"/>
        </w:rPr>
        <w:t>(atliekų turėtojo pavadinimas)</w:t>
      </w:r>
    </w:p>
    <w:p w14:paraId="7A1A1536" w14:textId="77777777" w:rsidR="004B3930" w:rsidRPr="00285445" w:rsidRDefault="004B3930" w:rsidP="00391605">
      <w:pPr>
        <w:spacing w:before="120" w:after="0"/>
        <w:ind w:firstLine="907"/>
        <w:jc w:val="center"/>
        <w:rPr>
          <w:rFonts w:ascii="Times New Roman" w:hAnsi="Times New Roman" w:cs="Times New Roman"/>
          <w:sz w:val="24"/>
          <w:szCs w:val="24"/>
        </w:rPr>
      </w:pPr>
      <w:r w:rsidRPr="00285445">
        <w:rPr>
          <w:rFonts w:ascii="Times New Roman" w:hAnsi="Times New Roman" w:cs="Times New Roman"/>
          <w:sz w:val="24"/>
          <w:szCs w:val="24"/>
        </w:rPr>
        <w:t>_________________________________________________________________</w:t>
      </w:r>
    </w:p>
    <w:p w14:paraId="55ACBC31" w14:textId="77777777" w:rsidR="004B3930" w:rsidRPr="00285445" w:rsidRDefault="004B3930" w:rsidP="00055C2A">
      <w:pPr>
        <w:spacing w:after="0"/>
        <w:ind w:firstLine="907"/>
        <w:jc w:val="center"/>
        <w:rPr>
          <w:rFonts w:ascii="Times New Roman" w:hAnsi="Times New Roman" w:cs="Times New Roman"/>
          <w:sz w:val="24"/>
          <w:szCs w:val="24"/>
        </w:rPr>
      </w:pPr>
      <w:r w:rsidRPr="00285445">
        <w:rPr>
          <w:rFonts w:ascii="Times New Roman" w:hAnsi="Times New Roman" w:cs="Times New Roman"/>
          <w:sz w:val="24"/>
          <w:szCs w:val="24"/>
        </w:rPr>
        <w:t>( rekvizitai, adresas, adresas korespondencijai, telefonas, kontaktinis asmuo)</w:t>
      </w:r>
    </w:p>
    <w:p w14:paraId="5EBC7C24" w14:textId="77777777" w:rsidR="004B3930" w:rsidRPr="00285445" w:rsidRDefault="004B3930" w:rsidP="00055C2A">
      <w:pPr>
        <w:ind w:firstLine="907"/>
        <w:rPr>
          <w:rFonts w:ascii="Times New Roman" w:hAnsi="Times New Roman" w:cs="Times New Roman"/>
          <w:sz w:val="24"/>
          <w:szCs w:val="24"/>
        </w:rPr>
      </w:pPr>
    </w:p>
    <w:p w14:paraId="7FF350D5" w14:textId="77777777" w:rsidR="004B3930" w:rsidRPr="00285445" w:rsidRDefault="004B3930" w:rsidP="006D1533">
      <w:pPr>
        <w:spacing w:after="480"/>
        <w:rPr>
          <w:rFonts w:ascii="Times New Roman" w:hAnsi="Times New Roman" w:cs="Times New Roman"/>
          <w:sz w:val="24"/>
          <w:szCs w:val="24"/>
        </w:rPr>
      </w:pPr>
      <w:r w:rsidRPr="00285445">
        <w:rPr>
          <w:rFonts w:ascii="Times New Roman" w:hAnsi="Times New Roman" w:cs="Times New Roman"/>
          <w:sz w:val="24"/>
          <w:szCs w:val="24"/>
        </w:rPr>
        <w:t>UAB Tauragės  regiono atliekų tvarkymo centrui</w:t>
      </w:r>
    </w:p>
    <w:p w14:paraId="347100D4" w14:textId="7BA8CA2E" w:rsidR="004B3930" w:rsidRPr="00285445" w:rsidRDefault="004B3930" w:rsidP="000E658A">
      <w:pPr>
        <w:jc w:val="center"/>
        <w:rPr>
          <w:rFonts w:ascii="Times New Roman" w:hAnsi="Times New Roman" w:cs="Times New Roman"/>
          <w:b/>
          <w:sz w:val="24"/>
          <w:szCs w:val="24"/>
        </w:rPr>
      </w:pPr>
      <w:r w:rsidRPr="00285445">
        <w:rPr>
          <w:rFonts w:ascii="Times New Roman" w:hAnsi="Times New Roman" w:cs="Times New Roman"/>
          <w:b/>
          <w:sz w:val="24"/>
          <w:szCs w:val="24"/>
        </w:rPr>
        <w:t>KOMUNALINIŲ ATLIEKŲ DEKLARACIJA UŽ ________ M.</w:t>
      </w:r>
    </w:p>
    <w:p w14:paraId="30B5EA15" w14:textId="3E5C199E" w:rsidR="004B3930" w:rsidRPr="00285445" w:rsidRDefault="004B3930" w:rsidP="006D1533">
      <w:pPr>
        <w:spacing w:after="0"/>
        <w:ind w:firstLine="907"/>
        <w:jc w:val="center"/>
        <w:rPr>
          <w:rFonts w:ascii="Times New Roman" w:hAnsi="Times New Roman" w:cs="Times New Roman"/>
          <w:sz w:val="24"/>
          <w:szCs w:val="24"/>
          <w:u w:val="single"/>
        </w:rPr>
      </w:pPr>
      <w:r w:rsidRPr="00285445">
        <w:rPr>
          <w:rFonts w:ascii="Times New Roman" w:hAnsi="Times New Roman" w:cs="Times New Roman"/>
          <w:sz w:val="24"/>
          <w:szCs w:val="24"/>
          <w:u w:val="single"/>
        </w:rPr>
        <w:t>201      m.                                               d.    Nr.</w:t>
      </w:r>
      <w:r w:rsidR="000E658A" w:rsidRPr="00285445">
        <w:rPr>
          <w:rFonts w:ascii="Times New Roman" w:hAnsi="Times New Roman" w:cs="Times New Roman"/>
          <w:sz w:val="24"/>
          <w:szCs w:val="24"/>
          <w:u w:val="single"/>
        </w:rPr>
        <w:t>______</w:t>
      </w:r>
      <w:r w:rsidRPr="00285445">
        <w:rPr>
          <w:rFonts w:ascii="Times New Roman" w:hAnsi="Times New Roman" w:cs="Times New Roman"/>
          <w:sz w:val="24"/>
          <w:szCs w:val="24"/>
          <w:u w:val="single"/>
        </w:rPr>
        <w:t xml:space="preserve"> _</w:t>
      </w:r>
    </w:p>
    <w:p w14:paraId="4DE1E598" w14:textId="77777777" w:rsidR="006D1533" w:rsidRPr="00285445" w:rsidRDefault="004B3930" w:rsidP="006D1533">
      <w:pPr>
        <w:spacing w:after="120"/>
        <w:ind w:firstLine="907"/>
        <w:jc w:val="center"/>
        <w:rPr>
          <w:rFonts w:ascii="Times New Roman" w:hAnsi="Times New Roman" w:cs="Times New Roman"/>
          <w:sz w:val="24"/>
          <w:szCs w:val="24"/>
        </w:rPr>
      </w:pPr>
      <w:r w:rsidRPr="00285445">
        <w:rPr>
          <w:rFonts w:ascii="Times New Roman" w:hAnsi="Times New Roman" w:cs="Times New Roman"/>
          <w:sz w:val="24"/>
          <w:szCs w:val="24"/>
        </w:rPr>
        <w:t>(data)</w:t>
      </w:r>
    </w:p>
    <w:tbl>
      <w:tblPr>
        <w:tblpPr w:leftFromText="180" w:rightFromText="180" w:vertAnchor="text" w:horzAnchor="margin" w:tblpY="5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27"/>
        <w:gridCol w:w="709"/>
        <w:gridCol w:w="708"/>
        <w:gridCol w:w="709"/>
        <w:gridCol w:w="992"/>
        <w:gridCol w:w="993"/>
        <w:gridCol w:w="2268"/>
      </w:tblGrid>
      <w:tr w:rsidR="00285445" w:rsidRPr="00285445" w14:paraId="068B4716" w14:textId="77777777" w:rsidTr="00853D43">
        <w:tc>
          <w:tcPr>
            <w:tcW w:w="567" w:type="dxa"/>
            <w:vMerge w:val="restart"/>
            <w:tcBorders>
              <w:top w:val="single" w:sz="4" w:space="0" w:color="auto"/>
              <w:left w:val="single" w:sz="4" w:space="0" w:color="auto"/>
              <w:bottom w:val="single" w:sz="4" w:space="0" w:color="auto"/>
              <w:right w:val="single" w:sz="4" w:space="0" w:color="auto"/>
            </w:tcBorders>
            <w:vAlign w:val="center"/>
          </w:tcPr>
          <w:p w14:paraId="6E31DA5F" w14:textId="77777777"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 xml:space="preserve">Eil. </w:t>
            </w:r>
          </w:p>
          <w:p w14:paraId="09936CC5" w14:textId="77777777"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Nr.</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14:paraId="77C07796" w14:textId="77777777"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 xml:space="preserve">Nekilnojamojo turto adresas    (-ai), </w:t>
            </w:r>
          </w:p>
          <w:p w14:paraId="2DB8B446" w14:textId="77777777"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unikalus(-</w:t>
            </w:r>
            <w:proofErr w:type="spellStart"/>
            <w:r w:rsidRPr="00285445">
              <w:rPr>
                <w:rFonts w:ascii="Times New Roman" w:eastAsia="Times New Roman" w:hAnsi="Times New Roman" w:cs="Times New Roman"/>
                <w:b/>
                <w:sz w:val="24"/>
                <w:szCs w:val="24"/>
              </w:rPr>
              <w:t>ūs</w:t>
            </w:r>
            <w:proofErr w:type="spellEnd"/>
            <w:r w:rsidRPr="00285445">
              <w:rPr>
                <w:rFonts w:ascii="Times New Roman" w:eastAsia="Times New Roman" w:hAnsi="Times New Roman" w:cs="Times New Roman"/>
                <w:b/>
                <w:sz w:val="24"/>
                <w:szCs w:val="24"/>
              </w:rPr>
              <w:t xml:space="preserve">) Nr. </w:t>
            </w:r>
          </w:p>
        </w:tc>
        <w:tc>
          <w:tcPr>
            <w:tcW w:w="4111" w:type="dxa"/>
            <w:gridSpan w:val="5"/>
            <w:tcBorders>
              <w:top w:val="single" w:sz="4" w:space="0" w:color="auto"/>
              <w:left w:val="single" w:sz="4" w:space="0" w:color="auto"/>
              <w:bottom w:val="single" w:sz="4" w:space="0" w:color="auto"/>
              <w:right w:val="single" w:sz="4" w:space="0" w:color="auto"/>
            </w:tcBorders>
          </w:tcPr>
          <w:p w14:paraId="21E8A1CC" w14:textId="77777777"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 xml:space="preserve">Deklaruojamas komunalinių atliekų kiekis </w:t>
            </w:r>
          </w:p>
        </w:tc>
        <w:tc>
          <w:tcPr>
            <w:tcW w:w="2268" w:type="dxa"/>
            <w:vMerge w:val="restart"/>
            <w:tcBorders>
              <w:top w:val="single" w:sz="4" w:space="0" w:color="auto"/>
              <w:left w:val="single" w:sz="4" w:space="0" w:color="auto"/>
              <w:right w:val="single" w:sz="4" w:space="0" w:color="auto"/>
            </w:tcBorders>
            <w:vAlign w:val="center"/>
          </w:tcPr>
          <w:p w14:paraId="7493C3B5" w14:textId="77777777"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Konteinerio stovėjimo vieta</w:t>
            </w:r>
          </w:p>
          <w:p w14:paraId="63C7E439" w14:textId="77777777"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p>
        </w:tc>
      </w:tr>
      <w:tr w:rsidR="00285445" w:rsidRPr="00285445" w14:paraId="17271740" w14:textId="77777777" w:rsidTr="00391605">
        <w:trPr>
          <w:trHeight w:val="2395"/>
        </w:trPr>
        <w:tc>
          <w:tcPr>
            <w:tcW w:w="567" w:type="dxa"/>
            <w:vMerge/>
            <w:tcBorders>
              <w:top w:val="single" w:sz="4" w:space="0" w:color="auto"/>
              <w:left w:val="single" w:sz="4" w:space="0" w:color="auto"/>
              <w:bottom w:val="single" w:sz="4" w:space="0" w:color="auto"/>
              <w:right w:val="single" w:sz="4" w:space="0" w:color="auto"/>
            </w:tcBorders>
            <w:vAlign w:val="center"/>
          </w:tcPr>
          <w:p w14:paraId="2832CB72" w14:textId="77777777" w:rsidR="00853D43" w:rsidRPr="00285445" w:rsidRDefault="00853D43" w:rsidP="00853D43">
            <w:pPr>
              <w:suppressAutoHyphens/>
              <w:spacing w:after="0" w:line="240" w:lineRule="auto"/>
              <w:rPr>
                <w:rFonts w:ascii="Times New Roman" w:eastAsia="Times New Roman" w:hAnsi="Times New Roman" w:cs="Times New Roman"/>
                <w:b/>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tcPr>
          <w:p w14:paraId="3FB38D96" w14:textId="77777777" w:rsidR="00853D43" w:rsidRPr="00285445" w:rsidRDefault="00853D43" w:rsidP="00853D43">
            <w:pPr>
              <w:suppressAutoHyphens/>
              <w:spacing w:after="0" w:line="240" w:lineRule="auto"/>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64B7DAB" w14:textId="77777777"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Konteinerių kiekis,</w:t>
            </w:r>
          </w:p>
          <w:p w14:paraId="79210294" w14:textId="77777777"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vnt.</w:t>
            </w:r>
          </w:p>
        </w:tc>
        <w:tc>
          <w:tcPr>
            <w:tcW w:w="708" w:type="dxa"/>
            <w:tcBorders>
              <w:top w:val="single" w:sz="4" w:space="0" w:color="auto"/>
              <w:left w:val="single" w:sz="4" w:space="0" w:color="auto"/>
              <w:bottom w:val="single" w:sz="4" w:space="0" w:color="auto"/>
              <w:right w:val="single" w:sz="4" w:space="0" w:color="auto"/>
            </w:tcBorders>
            <w:vAlign w:val="center"/>
          </w:tcPr>
          <w:p w14:paraId="026CD278" w14:textId="77777777"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Konteinerio tūris,</w:t>
            </w:r>
          </w:p>
          <w:p w14:paraId="23D2EBE2" w14:textId="77777777"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m</w:t>
            </w:r>
            <w:r w:rsidRPr="00285445">
              <w:rPr>
                <w:rFonts w:ascii="Times New Roman" w:eastAsia="Times New Roman" w:hAnsi="Times New Roman" w:cs="Times New Roman"/>
                <w:b/>
                <w:sz w:val="24"/>
                <w:szCs w:val="24"/>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14:paraId="1661B041" w14:textId="019390F3"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Konteinerio nr.</w:t>
            </w:r>
          </w:p>
        </w:tc>
        <w:tc>
          <w:tcPr>
            <w:tcW w:w="992" w:type="dxa"/>
            <w:tcBorders>
              <w:top w:val="single" w:sz="4" w:space="0" w:color="auto"/>
              <w:left w:val="single" w:sz="4" w:space="0" w:color="auto"/>
              <w:bottom w:val="single" w:sz="4" w:space="0" w:color="auto"/>
              <w:right w:val="single" w:sz="4" w:space="0" w:color="auto"/>
            </w:tcBorders>
            <w:vAlign w:val="center"/>
          </w:tcPr>
          <w:p w14:paraId="5F85C239" w14:textId="77777777"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Konteinerių</w:t>
            </w:r>
          </w:p>
          <w:p w14:paraId="63AA86DD" w14:textId="2978F301"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tuštinimo dažnumas per mėnesį</w:t>
            </w:r>
          </w:p>
        </w:tc>
        <w:tc>
          <w:tcPr>
            <w:tcW w:w="993" w:type="dxa"/>
            <w:tcBorders>
              <w:top w:val="single" w:sz="4" w:space="0" w:color="auto"/>
              <w:left w:val="single" w:sz="4" w:space="0" w:color="auto"/>
              <w:bottom w:val="single" w:sz="4" w:space="0" w:color="auto"/>
              <w:right w:val="single" w:sz="4" w:space="0" w:color="auto"/>
            </w:tcBorders>
            <w:vAlign w:val="center"/>
          </w:tcPr>
          <w:p w14:paraId="3CB37D90" w14:textId="78800E1E" w:rsidR="00853D43" w:rsidRPr="00285445" w:rsidRDefault="00853D43" w:rsidP="00853D43">
            <w:pPr>
              <w:spacing w:after="0" w:line="240" w:lineRule="auto"/>
              <w:jc w:val="center"/>
              <w:rPr>
                <w:rFonts w:ascii="Times New Roman" w:eastAsia="Times New Roman" w:hAnsi="Times New Roman" w:cs="Times New Roman"/>
                <w:b/>
                <w:sz w:val="24"/>
                <w:szCs w:val="24"/>
              </w:rPr>
            </w:pPr>
          </w:p>
          <w:p w14:paraId="4CE4CFE2" w14:textId="77777777"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Konteinerių</w:t>
            </w:r>
          </w:p>
          <w:p w14:paraId="28C4261A" w14:textId="3701BEF8" w:rsidR="00853D43" w:rsidRPr="00285445" w:rsidRDefault="00853D43" w:rsidP="00391605">
            <w:pPr>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tuštinimo dažnumas už visą laikotarpį</w:t>
            </w:r>
          </w:p>
        </w:tc>
        <w:tc>
          <w:tcPr>
            <w:tcW w:w="2268" w:type="dxa"/>
            <w:vMerge/>
            <w:tcBorders>
              <w:left w:val="single" w:sz="4" w:space="0" w:color="auto"/>
              <w:bottom w:val="nil"/>
              <w:right w:val="single" w:sz="4" w:space="0" w:color="auto"/>
            </w:tcBorders>
            <w:shd w:val="clear" w:color="auto" w:fill="auto"/>
          </w:tcPr>
          <w:p w14:paraId="07F683B3" w14:textId="77777777" w:rsidR="00853D43" w:rsidRPr="00285445" w:rsidRDefault="00853D43" w:rsidP="00853D43">
            <w:pPr>
              <w:spacing w:after="0" w:line="240" w:lineRule="auto"/>
              <w:rPr>
                <w:rFonts w:ascii="Times New Roman" w:eastAsia="Times New Roman" w:hAnsi="Times New Roman" w:cs="Times New Roman"/>
                <w:sz w:val="24"/>
                <w:szCs w:val="24"/>
              </w:rPr>
            </w:pPr>
          </w:p>
        </w:tc>
      </w:tr>
      <w:tr w:rsidR="00285445" w:rsidRPr="00285445" w14:paraId="5623CF2F" w14:textId="77777777" w:rsidTr="00853D43">
        <w:tc>
          <w:tcPr>
            <w:tcW w:w="567" w:type="dxa"/>
            <w:tcBorders>
              <w:top w:val="single" w:sz="4" w:space="0" w:color="auto"/>
              <w:left w:val="single" w:sz="4" w:space="0" w:color="auto"/>
              <w:bottom w:val="single" w:sz="4" w:space="0" w:color="auto"/>
              <w:right w:val="single" w:sz="4" w:space="0" w:color="auto"/>
            </w:tcBorders>
          </w:tcPr>
          <w:p w14:paraId="51B3AA55" w14:textId="77777777"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1</w:t>
            </w:r>
          </w:p>
        </w:tc>
        <w:tc>
          <w:tcPr>
            <w:tcW w:w="3227" w:type="dxa"/>
            <w:tcBorders>
              <w:top w:val="single" w:sz="4" w:space="0" w:color="auto"/>
              <w:left w:val="single" w:sz="4" w:space="0" w:color="auto"/>
              <w:bottom w:val="single" w:sz="4" w:space="0" w:color="auto"/>
              <w:right w:val="single" w:sz="4" w:space="0" w:color="auto"/>
            </w:tcBorders>
          </w:tcPr>
          <w:p w14:paraId="749A6A49" w14:textId="77777777"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62EC6E26" w14:textId="77777777"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3</w:t>
            </w:r>
          </w:p>
        </w:tc>
        <w:tc>
          <w:tcPr>
            <w:tcW w:w="708" w:type="dxa"/>
            <w:tcBorders>
              <w:top w:val="single" w:sz="4" w:space="0" w:color="auto"/>
              <w:left w:val="single" w:sz="4" w:space="0" w:color="auto"/>
              <w:bottom w:val="single" w:sz="4" w:space="0" w:color="auto"/>
              <w:right w:val="single" w:sz="4" w:space="0" w:color="auto"/>
            </w:tcBorders>
          </w:tcPr>
          <w:p w14:paraId="234A9CEB" w14:textId="77777777" w:rsidR="00853D43" w:rsidRPr="00285445" w:rsidRDefault="00853D43"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0072B98B" w14:textId="5C137DE4" w:rsidR="00853D43" w:rsidRPr="00285445" w:rsidRDefault="0083025D"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0C68C73D" w14:textId="6906F82B" w:rsidR="00853D43" w:rsidRPr="00285445" w:rsidRDefault="0083025D"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6</w:t>
            </w:r>
          </w:p>
        </w:tc>
        <w:tc>
          <w:tcPr>
            <w:tcW w:w="993" w:type="dxa"/>
            <w:tcBorders>
              <w:top w:val="single" w:sz="4" w:space="0" w:color="auto"/>
              <w:left w:val="single" w:sz="4" w:space="0" w:color="auto"/>
              <w:bottom w:val="single" w:sz="4" w:space="0" w:color="auto"/>
              <w:right w:val="single" w:sz="4" w:space="0" w:color="auto"/>
            </w:tcBorders>
          </w:tcPr>
          <w:p w14:paraId="4C44B8A0" w14:textId="74D5D4E0" w:rsidR="00853D43" w:rsidRPr="00285445" w:rsidRDefault="0083025D"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7</w:t>
            </w:r>
          </w:p>
        </w:tc>
        <w:tc>
          <w:tcPr>
            <w:tcW w:w="2268" w:type="dxa"/>
            <w:tcBorders>
              <w:top w:val="single" w:sz="4" w:space="0" w:color="auto"/>
              <w:left w:val="single" w:sz="4" w:space="0" w:color="auto"/>
              <w:bottom w:val="single" w:sz="4" w:space="0" w:color="auto"/>
              <w:right w:val="single" w:sz="4" w:space="0" w:color="auto"/>
            </w:tcBorders>
          </w:tcPr>
          <w:p w14:paraId="036BB5A3" w14:textId="2B205353" w:rsidR="00853D43" w:rsidRPr="00285445" w:rsidRDefault="0083025D" w:rsidP="00853D43">
            <w:pPr>
              <w:suppressAutoHyphens/>
              <w:spacing w:after="0" w:line="240" w:lineRule="auto"/>
              <w:jc w:val="center"/>
              <w:rPr>
                <w:rFonts w:ascii="Times New Roman" w:eastAsia="Times New Roman" w:hAnsi="Times New Roman" w:cs="Times New Roman"/>
                <w:b/>
                <w:sz w:val="24"/>
                <w:szCs w:val="24"/>
              </w:rPr>
            </w:pPr>
            <w:r w:rsidRPr="00285445">
              <w:rPr>
                <w:rFonts w:ascii="Times New Roman" w:eastAsia="Times New Roman" w:hAnsi="Times New Roman" w:cs="Times New Roman"/>
                <w:b/>
                <w:sz w:val="24"/>
                <w:szCs w:val="24"/>
              </w:rPr>
              <w:t>8</w:t>
            </w:r>
          </w:p>
        </w:tc>
      </w:tr>
      <w:tr w:rsidR="00285445" w:rsidRPr="00285445" w14:paraId="2F7A2A75" w14:textId="77777777" w:rsidTr="00853D43">
        <w:trPr>
          <w:trHeight w:val="364"/>
        </w:trPr>
        <w:tc>
          <w:tcPr>
            <w:tcW w:w="567" w:type="dxa"/>
            <w:tcBorders>
              <w:top w:val="single" w:sz="4" w:space="0" w:color="auto"/>
              <w:left w:val="single" w:sz="4" w:space="0" w:color="auto"/>
              <w:bottom w:val="single" w:sz="4" w:space="0" w:color="auto"/>
              <w:right w:val="single" w:sz="4" w:space="0" w:color="auto"/>
            </w:tcBorders>
          </w:tcPr>
          <w:p w14:paraId="36D014EB"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14:paraId="67BF42DA"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p w14:paraId="2F7489FA"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4DDFB10"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2F553F9"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8A37C61"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F55E684"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2E77812" w14:textId="2034A976"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4F6146B"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r>
      <w:tr w:rsidR="00285445" w:rsidRPr="00285445" w14:paraId="1813FB79" w14:textId="77777777" w:rsidTr="00853D43">
        <w:tc>
          <w:tcPr>
            <w:tcW w:w="567" w:type="dxa"/>
            <w:tcBorders>
              <w:top w:val="single" w:sz="4" w:space="0" w:color="auto"/>
              <w:left w:val="single" w:sz="4" w:space="0" w:color="auto"/>
              <w:bottom w:val="single" w:sz="4" w:space="0" w:color="auto"/>
              <w:right w:val="single" w:sz="4" w:space="0" w:color="auto"/>
            </w:tcBorders>
          </w:tcPr>
          <w:p w14:paraId="7CBB9F52"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14:paraId="44DBFE4E"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p w14:paraId="46B7D75E"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5CE139B"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DD2EEB6"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01C87F2"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F9B4019"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19821DD" w14:textId="5A26DA8D"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457D1AE"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r>
      <w:tr w:rsidR="00285445" w:rsidRPr="00285445" w14:paraId="105146DF" w14:textId="77777777" w:rsidTr="00853D43">
        <w:tc>
          <w:tcPr>
            <w:tcW w:w="567" w:type="dxa"/>
            <w:tcBorders>
              <w:top w:val="single" w:sz="4" w:space="0" w:color="auto"/>
              <w:left w:val="single" w:sz="4" w:space="0" w:color="auto"/>
              <w:bottom w:val="single" w:sz="4" w:space="0" w:color="auto"/>
              <w:right w:val="single" w:sz="4" w:space="0" w:color="auto"/>
            </w:tcBorders>
          </w:tcPr>
          <w:p w14:paraId="51A2FCB7"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14:paraId="74C5D550"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p w14:paraId="64956049"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19BC508"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FE2AF0D"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6627C30"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E7E160B"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B42F795" w14:textId="1B72CF0E"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320E72C"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r>
      <w:tr w:rsidR="00285445" w:rsidRPr="00285445" w14:paraId="00B5E869" w14:textId="77777777" w:rsidTr="00853D43">
        <w:trPr>
          <w:trHeight w:val="184"/>
        </w:trPr>
        <w:tc>
          <w:tcPr>
            <w:tcW w:w="567" w:type="dxa"/>
            <w:tcBorders>
              <w:top w:val="single" w:sz="4" w:space="0" w:color="auto"/>
              <w:left w:val="single" w:sz="4" w:space="0" w:color="auto"/>
              <w:bottom w:val="single" w:sz="4" w:space="0" w:color="auto"/>
              <w:right w:val="single" w:sz="4" w:space="0" w:color="auto"/>
            </w:tcBorders>
          </w:tcPr>
          <w:p w14:paraId="1918A238"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14:paraId="61140393"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p w14:paraId="57DA184F"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4E37CD8"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63944C3"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E0F9B98"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7E72BA5"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7D0FD3F" w14:textId="3B65B540"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7902A5C"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r>
      <w:tr w:rsidR="00285445" w:rsidRPr="00285445" w14:paraId="2FA671FE" w14:textId="77777777" w:rsidTr="00853D43">
        <w:trPr>
          <w:trHeight w:val="184"/>
        </w:trPr>
        <w:tc>
          <w:tcPr>
            <w:tcW w:w="567" w:type="dxa"/>
            <w:tcBorders>
              <w:top w:val="single" w:sz="4" w:space="0" w:color="auto"/>
              <w:left w:val="single" w:sz="4" w:space="0" w:color="auto"/>
              <w:bottom w:val="single" w:sz="4" w:space="0" w:color="auto"/>
              <w:right w:val="single" w:sz="4" w:space="0" w:color="auto"/>
            </w:tcBorders>
          </w:tcPr>
          <w:p w14:paraId="5DA1C794"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14:paraId="227264E4"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p w14:paraId="199541E4"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E0D911D"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984AB60"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1AF514D"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B140F36"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DCEBF21" w14:textId="4775BE58"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F872BC1" w14:textId="77777777" w:rsidR="00853D43" w:rsidRPr="00285445" w:rsidRDefault="00853D43" w:rsidP="00853D43">
            <w:pPr>
              <w:suppressAutoHyphens/>
              <w:spacing w:after="0" w:line="240" w:lineRule="auto"/>
              <w:jc w:val="center"/>
              <w:rPr>
                <w:rFonts w:ascii="Times New Roman" w:eastAsia="Times New Roman" w:hAnsi="Times New Roman" w:cs="Times New Roman"/>
                <w:sz w:val="24"/>
                <w:szCs w:val="24"/>
              </w:rPr>
            </w:pPr>
          </w:p>
        </w:tc>
      </w:tr>
    </w:tbl>
    <w:p w14:paraId="1F6FDFE3" w14:textId="77777777" w:rsidR="004B3930" w:rsidRPr="00285445" w:rsidRDefault="004B3930" w:rsidP="00055C2A">
      <w:pPr>
        <w:ind w:firstLine="907"/>
        <w:rPr>
          <w:rFonts w:ascii="Times New Roman" w:hAnsi="Times New Roman" w:cs="Times New Roman"/>
          <w:sz w:val="24"/>
          <w:szCs w:val="24"/>
        </w:rPr>
      </w:pPr>
    </w:p>
    <w:p w14:paraId="21ECCD4D" w14:textId="77777777" w:rsidR="006D1533" w:rsidRPr="00285445" w:rsidRDefault="006D1533" w:rsidP="006D1533">
      <w:pPr>
        <w:rPr>
          <w:rFonts w:ascii="Times New Roman" w:hAnsi="Times New Roman" w:cs="Times New Roman"/>
          <w:sz w:val="24"/>
          <w:szCs w:val="24"/>
        </w:rPr>
      </w:pPr>
      <w:r w:rsidRPr="00285445">
        <w:rPr>
          <w:rFonts w:ascii="Times New Roman" w:hAnsi="Times New Roman" w:cs="Times New Roman"/>
          <w:sz w:val="24"/>
          <w:szCs w:val="24"/>
        </w:rPr>
        <w:t xml:space="preserve">Dokumentą sudarė: atliekų turėtojas        </w:t>
      </w:r>
    </w:p>
    <w:p w14:paraId="148CC18A" w14:textId="77777777" w:rsidR="006D1533" w:rsidRPr="00285445" w:rsidRDefault="006D1533" w:rsidP="006D1533">
      <w:pPr>
        <w:spacing w:after="0"/>
        <w:rPr>
          <w:rFonts w:ascii="Times New Roman" w:hAnsi="Times New Roman" w:cs="Times New Roman"/>
          <w:sz w:val="24"/>
          <w:szCs w:val="24"/>
        </w:rPr>
      </w:pPr>
      <w:r w:rsidRPr="00285445">
        <w:rPr>
          <w:rFonts w:ascii="Times New Roman" w:hAnsi="Times New Roman" w:cs="Times New Roman"/>
          <w:sz w:val="24"/>
          <w:szCs w:val="24"/>
        </w:rPr>
        <w:t xml:space="preserve"> ___________________                   ____________________                                ______________                                                                               (vardas ir pavardė)                                                                    ( pareigų pavadinimas)                                 A. V.                                (parašas)                                                                         </w:t>
      </w:r>
    </w:p>
    <w:p w14:paraId="76E9984E" w14:textId="77777777" w:rsidR="006D1533" w:rsidRPr="00285445" w:rsidRDefault="006D1533" w:rsidP="006D1533">
      <w:pPr>
        <w:ind w:firstLine="907"/>
        <w:rPr>
          <w:rFonts w:ascii="Times New Roman" w:hAnsi="Times New Roman" w:cs="Times New Roman"/>
          <w:sz w:val="24"/>
          <w:szCs w:val="24"/>
        </w:rPr>
      </w:pPr>
    </w:p>
    <w:p w14:paraId="7A84EBFB" w14:textId="77777777" w:rsidR="006D1533" w:rsidRPr="00285445" w:rsidRDefault="006D1533" w:rsidP="006D1533">
      <w:pPr>
        <w:suppressAutoHyphens/>
        <w:spacing w:after="0" w:line="240" w:lineRule="auto"/>
        <w:rPr>
          <w:rFonts w:ascii="Times New Roman" w:eastAsia="Times New Roman" w:hAnsi="Times New Roman" w:cs="Times New Roman"/>
          <w:sz w:val="24"/>
          <w:szCs w:val="24"/>
        </w:rPr>
      </w:pPr>
      <w:r w:rsidRPr="00285445">
        <w:rPr>
          <w:rFonts w:ascii="Times New Roman" w:eastAsia="Times New Roman" w:hAnsi="Times New Roman" w:cs="Times New Roman"/>
          <w:sz w:val="24"/>
          <w:szCs w:val="24"/>
        </w:rPr>
        <w:t xml:space="preserve">Dokumentą suderino: atliekų surinkėjas   </w:t>
      </w:r>
    </w:p>
    <w:p w14:paraId="585E01EE" w14:textId="77777777" w:rsidR="006D1533" w:rsidRPr="00285445" w:rsidRDefault="006D1533" w:rsidP="006D1533">
      <w:pPr>
        <w:suppressAutoHyphens/>
        <w:spacing w:after="0" w:line="240" w:lineRule="auto"/>
        <w:rPr>
          <w:rFonts w:ascii="Times New Roman" w:eastAsia="Times New Roman" w:hAnsi="Times New Roman" w:cs="Times New Roman"/>
          <w:sz w:val="24"/>
          <w:szCs w:val="24"/>
        </w:rPr>
      </w:pPr>
    </w:p>
    <w:p w14:paraId="297CEA25" w14:textId="77777777" w:rsidR="006D1533" w:rsidRPr="00285445" w:rsidRDefault="006D1533" w:rsidP="006D1533">
      <w:pPr>
        <w:spacing w:after="0"/>
        <w:rPr>
          <w:rFonts w:ascii="Times New Roman" w:hAnsi="Times New Roman" w:cs="Times New Roman"/>
          <w:sz w:val="24"/>
          <w:szCs w:val="24"/>
        </w:rPr>
      </w:pPr>
      <w:r w:rsidRPr="00285445">
        <w:rPr>
          <w:rFonts w:ascii="Times New Roman" w:hAnsi="Times New Roman" w:cs="Times New Roman"/>
          <w:sz w:val="24"/>
          <w:szCs w:val="24"/>
        </w:rPr>
        <w:t xml:space="preserve">___________________                   ____________________                                ______________                                                                               (vardas ir pavardė)                                                                    ( pareigų pavadinimas)                                 A. V.                                (parašas)                                                                         </w:t>
      </w:r>
    </w:p>
    <w:p w14:paraId="382F4963" w14:textId="77777777" w:rsidR="006D1533" w:rsidRPr="00285445" w:rsidRDefault="006D1533" w:rsidP="006D1533">
      <w:pPr>
        <w:ind w:firstLine="907"/>
        <w:rPr>
          <w:rFonts w:ascii="Times New Roman" w:hAnsi="Times New Roman" w:cs="Times New Roman"/>
          <w:sz w:val="24"/>
          <w:szCs w:val="24"/>
        </w:rPr>
      </w:pPr>
    </w:p>
    <w:p w14:paraId="0945C209" w14:textId="590F6172" w:rsidR="004B3930" w:rsidRPr="00285445" w:rsidRDefault="004B3930" w:rsidP="00391605">
      <w:pPr>
        <w:spacing w:after="360"/>
        <w:rPr>
          <w:rFonts w:ascii="Times New Roman" w:hAnsi="Times New Roman" w:cs="Times New Roman"/>
          <w:sz w:val="24"/>
          <w:szCs w:val="24"/>
        </w:rPr>
      </w:pPr>
      <w:r w:rsidRPr="00285445">
        <w:rPr>
          <w:rFonts w:ascii="Times New Roman" w:hAnsi="Times New Roman" w:cs="Times New Roman"/>
          <w:sz w:val="24"/>
          <w:szCs w:val="24"/>
        </w:rPr>
        <w:t xml:space="preserve"> </w:t>
      </w:r>
      <w:r w:rsidR="00391605">
        <w:rPr>
          <w:rFonts w:ascii="Times New Roman" w:hAnsi="Times New Roman" w:cs="Times New Roman"/>
          <w:sz w:val="24"/>
          <w:szCs w:val="24"/>
        </w:rPr>
        <w:t xml:space="preserve">                                                                                                                        </w:t>
      </w:r>
      <w:r w:rsidRPr="00285445">
        <w:rPr>
          <w:rFonts w:ascii="Times New Roman" w:hAnsi="Times New Roman" w:cs="Times New Roman"/>
          <w:sz w:val="24"/>
          <w:szCs w:val="24"/>
        </w:rPr>
        <w:t>Tvarkos aprašo 2 priedas</w:t>
      </w:r>
    </w:p>
    <w:p w14:paraId="54317F1A" w14:textId="77777777" w:rsidR="004B3930" w:rsidRPr="00285445" w:rsidRDefault="006D1533" w:rsidP="006D1533">
      <w:pPr>
        <w:spacing w:after="0"/>
        <w:ind w:firstLine="907"/>
        <w:rPr>
          <w:rFonts w:ascii="Times New Roman" w:hAnsi="Times New Roman" w:cs="Times New Roman"/>
          <w:sz w:val="24"/>
          <w:szCs w:val="24"/>
        </w:rPr>
      </w:pPr>
      <w:r w:rsidRPr="00285445">
        <w:rPr>
          <w:rFonts w:ascii="Times New Roman" w:hAnsi="Times New Roman" w:cs="Times New Roman"/>
          <w:sz w:val="24"/>
          <w:szCs w:val="24"/>
        </w:rPr>
        <w:t>_______________________________________________________________________</w:t>
      </w:r>
      <w:r w:rsidR="004B3930" w:rsidRPr="00285445">
        <w:rPr>
          <w:rFonts w:ascii="Times New Roman" w:hAnsi="Times New Roman" w:cs="Times New Roman"/>
          <w:sz w:val="24"/>
          <w:szCs w:val="24"/>
        </w:rPr>
        <w:t xml:space="preserve">       </w:t>
      </w:r>
    </w:p>
    <w:p w14:paraId="09E5EC41" w14:textId="77777777" w:rsidR="004B3930" w:rsidRPr="00285445" w:rsidRDefault="004B3930" w:rsidP="006D1533">
      <w:pPr>
        <w:spacing w:after="240"/>
        <w:ind w:firstLine="907"/>
        <w:jc w:val="center"/>
        <w:rPr>
          <w:rFonts w:ascii="Times New Roman" w:hAnsi="Times New Roman" w:cs="Times New Roman"/>
          <w:sz w:val="24"/>
          <w:szCs w:val="24"/>
        </w:rPr>
      </w:pPr>
      <w:r w:rsidRPr="00285445">
        <w:rPr>
          <w:rFonts w:ascii="Times New Roman" w:hAnsi="Times New Roman" w:cs="Times New Roman"/>
          <w:sz w:val="24"/>
          <w:szCs w:val="24"/>
        </w:rPr>
        <w:t>(vardas ir pavardė)</w:t>
      </w:r>
    </w:p>
    <w:p w14:paraId="54A52AFD" w14:textId="77777777" w:rsidR="004B3930" w:rsidRPr="00285445" w:rsidRDefault="006D1533" w:rsidP="006D1533">
      <w:pPr>
        <w:spacing w:after="0"/>
        <w:ind w:firstLine="907"/>
        <w:rPr>
          <w:rFonts w:ascii="Times New Roman" w:hAnsi="Times New Roman" w:cs="Times New Roman"/>
          <w:sz w:val="24"/>
          <w:szCs w:val="24"/>
        </w:rPr>
      </w:pPr>
      <w:r w:rsidRPr="00285445">
        <w:rPr>
          <w:rFonts w:ascii="Times New Roman" w:hAnsi="Times New Roman" w:cs="Times New Roman"/>
          <w:sz w:val="24"/>
          <w:szCs w:val="24"/>
        </w:rPr>
        <w:t>_______________________________________________________________________</w:t>
      </w:r>
    </w:p>
    <w:p w14:paraId="5F6F20A6" w14:textId="77777777" w:rsidR="004B3930" w:rsidRPr="00285445" w:rsidRDefault="004B3930" w:rsidP="006D1533">
      <w:pPr>
        <w:spacing w:after="0"/>
        <w:ind w:firstLine="907"/>
        <w:jc w:val="center"/>
        <w:rPr>
          <w:rFonts w:ascii="Times New Roman" w:hAnsi="Times New Roman" w:cs="Times New Roman"/>
          <w:sz w:val="24"/>
          <w:szCs w:val="24"/>
        </w:rPr>
      </w:pPr>
      <w:r w:rsidRPr="00285445">
        <w:rPr>
          <w:rFonts w:ascii="Times New Roman" w:hAnsi="Times New Roman" w:cs="Times New Roman"/>
          <w:sz w:val="24"/>
          <w:szCs w:val="24"/>
        </w:rPr>
        <w:t>(adresas, telef. nr.)</w:t>
      </w:r>
    </w:p>
    <w:p w14:paraId="454459FE" w14:textId="77777777" w:rsidR="004B3930" w:rsidRPr="00285445" w:rsidRDefault="004B3930" w:rsidP="00055C2A">
      <w:pPr>
        <w:ind w:firstLine="907"/>
        <w:rPr>
          <w:rFonts w:ascii="Times New Roman" w:hAnsi="Times New Roman" w:cs="Times New Roman"/>
          <w:sz w:val="24"/>
          <w:szCs w:val="24"/>
        </w:rPr>
      </w:pPr>
    </w:p>
    <w:p w14:paraId="4D1AD125" w14:textId="77777777" w:rsidR="004B3930" w:rsidRPr="00285445" w:rsidRDefault="004B3930" w:rsidP="00055C2A">
      <w:pPr>
        <w:ind w:firstLine="907"/>
        <w:rPr>
          <w:rFonts w:ascii="Times New Roman" w:hAnsi="Times New Roman" w:cs="Times New Roman"/>
          <w:sz w:val="24"/>
          <w:szCs w:val="24"/>
        </w:rPr>
      </w:pPr>
      <w:r w:rsidRPr="00285445">
        <w:rPr>
          <w:rFonts w:ascii="Times New Roman" w:hAnsi="Times New Roman" w:cs="Times New Roman"/>
          <w:sz w:val="24"/>
          <w:szCs w:val="24"/>
        </w:rPr>
        <w:t>UAB Tauragės regiono atliekų tvarkymo centrui</w:t>
      </w:r>
    </w:p>
    <w:p w14:paraId="6F451B2A" w14:textId="77777777" w:rsidR="004B3930" w:rsidRPr="00285445" w:rsidRDefault="004B3930" w:rsidP="00623408">
      <w:pPr>
        <w:spacing w:before="360" w:after="360"/>
        <w:ind w:firstLine="907"/>
        <w:jc w:val="center"/>
        <w:rPr>
          <w:rFonts w:ascii="Times New Roman" w:hAnsi="Times New Roman" w:cs="Times New Roman"/>
          <w:b/>
          <w:sz w:val="24"/>
          <w:szCs w:val="24"/>
        </w:rPr>
      </w:pPr>
      <w:r w:rsidRPr="00285445">
        <w:rPr>
          <w:rFonts w:ascii="Times New Roman" w:hAnsi="Times New Roman" w:cs="Times New Roman"/>
          <w:b/>
          <w:sz w:val="24"/>
          <w:szCs w:val="24"/>
        </w:rPr>
        <w:t>P R A Š Y M A S</w:t>
      </w:r>
    </w:p>
    <w:p w14:paraId="49300F72" w14:textId="77777777" w:rsidR="004B3930" w:rsidRPr="00285445" w:rsidRDefault="004B3930" w:rsidP="006D1533">
      <w:pPr>
        <w:ind w:firstLine="907"/>
        <w:jc w:val="center"/>
        <w:rPr>
          <w:rFonts w:ascii="Times New Roman" w:hAnsi="Times New Roman" w:cs="Times New Roman"/>
          <w:sz w:val="24"/>
          <w:szCs w:val="24"/>
        </w:rPr>
      </w:pPr>
      <w:r w:rsidRPr="00285445">
        <w:rPr>
          <w:rFonts w:ascii="Times New Roman" w:hAnsi="Times New Roman" w:cs="Times New Roman"/>
          <w:sz w:val="24"/>
          <w:szCs w:val="24"/>
        </w:rPr>
        <w:t>201    m.  ____________________ d.</w:t>
      </w:r>
    </w:p>
    <w:p w14:paraId="53CD658D" w14:textId="77777777" w:rsidR="004B3930" w:rsidRPr="00285445" w:rsidRDefault="004B3930" w:rsidP="006D1533">
      <w:pPr>
        <w:ind w:firstLine="907"/>
        <w:jc w:val="center"/>
        <w:rPr>
          <w:rFonts w:ascii="Times New Roman" w:hAnsi="Times New Roman" w:cs="Times New Roman"/>
          <w:sz w:val="24"/>
          <w:szCs w:val="24"/>
        </w:rPr>
      </w:pPr>
      <w:r w:rsidRPr="00285445">
        <w:rPr>
          <w:rFonts w:ascii="Times New Roman" w:hAnsi="Times New Roman" w:cs="Times New Roman"/>
          <w:sz w:val="24"/>
          <w:szCs w:val="24"/>
        </w:rPr>
        <w:t>Tauragė</w:t>
      </w:r>
    </w:p>
    <w:p w14:paraId="4B39E219" w14:textId="77777777" w:rsidR="004B3930" w:rsidRPr="00285445" w:rsidRDefault="004B3930" w:rsidP="00055C2A">
      <w:pPr>
        <w:ind w:firstLine="907"/>
        <w:rPr>
          <w:rFonts w:ascii="Times New Roman" w:hAnsi="Times New Roman" w:cs="Times New Roman"/>
          <w:sz w:val="24"/>
          <w:szCs w:val="24"/>
        </w:rPr>
      </w:pPr>
      <w:r w:rsidRPr="00285445">
        <w:rPr>
          <w:rFonts w:ascii="Times New Roman" w:hAnsi="Times New Roman" w:cs="Times New Roman"/>
          <w:sz w:val="24"/>
          <w:szCs w:val="24"/>
        </w:rPr>
        <w:t>Vadovaudamasis Vietinės rinkliavos už komunalinių atliekų surinkimą ir tvarkymą lengvatų teikimo tvarkos aprašu patvirtintu Tauragės rajono savivaldybės tarybos 2012 m. lapkričio 14 d. Nr. 1-509.</w:t>
      </w:r>
    </w:p>
    <w:p w14:paraId="06A3B7CC" w14:textId="77777777" w:rsidR="004B3930" w:rsidRPr="00285445" w:rsidRDefault="004B3930" w:rsidP="00055C2A">
      <w:pPr>
        <w:ind w:firstLine="907"/>
        <w:rPr>
          <w:rFonts w:ascii="Times New Roman" w:hAnsi="Times New Roman" w:cs="Times New Roman"/>
          <w:sz w:val="24"/>
          <w:szCs w:val="24"/>
        </w:rPr>
      </w:pPr>
      <w:r w:rsidRPr="00285445">
        <w:rPr>
          <w:rFonts w:ascii="Times New Roman" w:hAnsi="Times New Roman" w:cs="Times New Roman"/>
          <w:sz w:val="24"/>
          <w:szCs w:val="24"/>
        </w:rPr>
        <w:t>Prašau man taikyti vietinės rinkliavos už komunalinių atliekų surinkimą ir tvarkymą lengvatą už  ......... m.:</w:t>
      </w:r>
    </w:p>
    <w:p w14:paraId="51CEB100" w14:textId="77777777" w:rsidR="004B3930" w:rsidRPr="00285445" w:rsidRDefault="004B3930" w:rsidP="00055C2A">
      <w:pPr>
        <w:ind w:firstLine="907"/>
        <w:rPr>
          <w:rFonts w:ascii="Times New Roman" w:hAnsi="Times New Roman" w:cs="Times New Roman"/>
          <w:sz w:val="24"/>
          <w:szCs w:val="24"/>
        </w:rPr>
      </w:pPr>
      <w:r w:rsidRPr="00285445">
        <w:rPr>
          <w:rFonts w:ascii="Times New Roman" w:hAnsi="Times New Roman" w:cs="Times New Roman"/>
          <w:sz w:val="24"/>
          <w:szCs w:val="24"/>
        </w:rPr>
        <w:t></w:t>
      </w:r>
      <w:r w:rsidRPr="00285445">
        <w:rPr>
          <w:rFonts w:ascii="Times New Roman" w:hAnsi="Times New Roman" w:cs="Times New Roman"/>
          <w:sz w:val="24"/>
          <w:szCs w:val="24"/>
        </w:rPr>
        <w:tab/>
        <w:t>asmenims, savivaldybės teritorijoje nuosavybės teise valdantiems nekilnojamojo turto objektą, nuo kurio atstumas iki buitinių atliekų surinkimo vietos yra nuo 500 m iki 2 km;</w:t>
      </w:r>
    </w:p>
    <w:p w14:paraId="01692711" w14:textId="77777777" w:rsidR="004B3930" w:rsidRPr="00285445" w:rsidRDefault="004B3930" w:rsidP="00055C2A">
      <w:pPr>
        <w:ind w:firstLine="907"/>
        <w:rPr>
          <w:rFonts w:ascii="Times New Roman" w:hAnsi="Times New Roman" w:cs="Times New Roman"/>
          <w:sz w:val="24"/>
          <w:szCs w:val="24"/>
        </w:rPr>
      </w:pPr>
      <w:r w:rsidRPr="00285445">
        <w:rPr>
          <w:rFonts w:ascii="Times New Roman" w:hAnsi="Times New Roman" w:cs="Times New Roman"/>
          <w:sz w:val="24"/>
          <w:szCs w:val="24"/>
        </w:rPr>
        <w:t></w:t>
      </w:r>
      <w:r w:rsidRPr="00285445">
        <w:rPr>
          <w:rFonts w:ascii="Times New Roman" w:hAnsi="Times New Roman" w:cs="Times New Roman"/>
          <w:sz w:val="24"/>
          <w:szCs w:val="24"/>
        </w:rPr>
        <w:tab/>
        <w:t xml:space="preserve"> asmenims, savivaldybės teritorijoje nuosavybės teise valdantiems nekilnojamojo turto objektą, nuo kurio atstumas iki buitinių atliekų surinkimo vietos yra nuo 2 km ir toliau.</w:t>
      </w:r>
    </w:p>
    <w:p w14:paraId="3A0C7764" w14:textId="77777777" w:rsidR="006D1533" w:rsidRPr="00285445" w:rsidRDefault="006D1533" w:rsidP="00055C2A">
      <w:pPr>
        <w:ind w:firstLine="907"/>
        <w:rPr>
          <w:rFonts w:ascii="Times New Roman" w:hAnsi="Times New Roman" w:cs="Times New Roman"/>
          <w:sz w:val="24"/>
          <w:szCs w:val="24"/>
        </w:rPr>
      </w:pPr>
    </w:p>
    <w:p w14:paraId="0B4D045C" w14:textId="77777777" w:rsidR="004B3930" w:rsidRPr="00285445" w:rsidRDefault="004B3930" w:rsidP="00231E0D">
      <w:pPr>
        <w:spacing w:after="0"/>
        <w:ind w:firstLine="907"/>
        <w:rPr>
          <w:rFonts w:ascii="Times New Roman" w:hAnsi="Times New Roman" w:cs="Times New Roman"/>
          <w:sz w:val="24"/>
          <w:szCs w:val="24"/>
        </w:rPr>
      </w:pPr>
      <w:r w:rsidRPr="00285445">
        <w:rPr>
          <w:rFonts w:ascii="Times New Roman" w:hAnsi="Times New Roman" w:cs="Times New Roman"/>
          <w:sz w:val="24"/>
          <w:szCs w:val="24"/>
        </w:rPr>
        <w:tab/>
      </w:r>
      <w:r w:rsidRPr="00285445">
        <w:rPr>
          <w:rFonts w:ascii="Times New Roman" w:hAnsi="Times New Roman" w:cs="Times New Roman"/>
          <w:sz w:val="24"/>
          <w:szCs w:val="24"/>
        </w:rPr>
        <w:tab/>
      </w:r>
      <w:r w:rsidRPr="00285445">
        <w:rPr>
          <w:rFonts w:ascii="Times New Roman" w:hAnsi="Times New Roman" w:cs="Times New Roman"/>
          <w:sz w:val="24"/>
          <w:szCs w:val="24"/>
        </w:rPr>
        <w:tab/>
      </w:r>
      <w:r w:rsidRPr="00285445">
        <w:rPr>
          <w:rFonts w:ascii="Times New Roman" w:hAnsi="Times New Roman" w:cs="Times New Roman"/>
          <w:sz w:val="24"/>
          <w:szCs w:val="24"/>
        </w:rPr>
        <w:tab/>
        <w:t xml:space="preserve">                     </w:t>
      </w:r>
      <w:r w:rsidRPr="00285445">
        <w:rPr>
          <w:rFonts w:ascii="Times New Roman" w:hAnsi="Times New Roman" w:cs="Times New Roman"/>
          <w:sz w:val="24"/>
          <w:szCs w:val="24"/>
        </w:rPr>
        <w:tab/>
      </w:r>
      <w:r w:rsidRPr="00285445">
        <w:rPr>
          <w:rFonts w:ascii="Times New Roman" w:hAnsi="Times New Roman" w:cs="Times New Roman"/>
          <w:sz w:val="24"/>
          <w:szCs w:val="24"/>
        </w:rPr>
        <w:tab/>
        <w:t>____</w:t>
      </w:r>
      <w:r w:rsidR="00231E0D" w:rsidRPr="00285445">
        <w:rPr>
          <w:rFonts w:ascii="Times New Roman" w:hAnsi="Times New Roman" w:cs="Times New Roman"/>
          <w:sz w:val="24"/>
          <w:szCs w:val="24"/>
        </w:rPr>
        <w:t>________________</w:t>
      </w:r>
      <w:r w:rsidRPr="00285445">
        <w:rPr>
          <w:rFonts w:ascii="Times New Roman" w:hAnsi="Times New Roman" w:cs="Times New Roman"/>
          <w:sz w:val="24"/>
          <w:szCs w:val="24"/>
        </w:rPr>
        <w:t>___________________</w:t>
      </w:r>
      <w:r w:rsidRPr="00285445">
        <w:rPr>
          <w:rFonts w:ascii="Times New Roman" w:hAnsi="Times New Roman" w:cs="Times New Roman"/>
          <w:sz w:val="24"/>
          <w:szCs w:val="24"/>
        </w:rPr>
        <w:tab/>
        <w:t xml:space="preserve">                   ____</w:t>
      </w:r>
      <w:r w:rsidR="00231E0D" w:rsidRPr="00285445">
        <w:rPr>
          <w:rFonts w:ascii="Times New Roman" w:hAnsi="Times New Roman" w:cs="Times New Roman"/>
          <w:sz w:val="24"/>
          <w:szCs w:val="24"/>
        </w:rPr>
        <w:t>__</w:t>
      </w:r>
      <w:r w:rsidRPr="00285445">
        <w:rPr>
          <w:rFonts w:ascii="Times New Roman" w:hAnsi="Times New Roman" w:cs="Times New Roman"/>
          <w:sz w:val="24"/>
          <w:szCs w:val="24"/>
        </w:rPr>
        <w:t>________</w:t>
      </w:r>
    </w:p>
    <w:p w14:paraId="24ACF1E0" w14:textId="77777777" w:rsidR="004B3930" w:rsidRPr="00285445" w:rsidRDefault="004B3930" w:rsidP="00231E0D">
      <w:pPr>
        <w:spacing w:after="0"/>
        <w:ind w:firstLine="907"/>
        <w:rPr>
          <w:rFonts w:ascii="Times New Roman" w:hAnsi="Times New Roman" w:cs="Times New Roman"/>
          <w:sz w:val="24"/>
          <w:szCs w:val="24"/>
        </w:rPr>
      </w:pPr>
      <w:r w:rsidRPr="00285445">
        <w:rPr>
          <w:rFonts w:ascii="Times New Roman" w:hAnsi="Times New Roman" w:cs="Times New Roman"/>
          <w:sz w:val="24"/>
          <w:szCs w:val="24"/>
        </w:rPr>
        <w:tab/>
        <w:t xml:space="preserve">      </w:t>
      </w:r>
      <w:r w:rsidR="00231E0D" w:rsidRPr="00285445">
        <w:rPr>
          <w:rFonts w:ascii="Times New Roman" w:hAnsi="Times New Roman" w:cs="Times New Roman"/>
          <w:sz w:val="24"/>
          <w:szCs w:val="24"/>
        </w:rPr>
        <w:t xml:space="preserve">                          </w:t>
      </w:r>
      <w:r w:rsidRPr="00285445">
        <w:rPr>
          <w:rFonts w:ascii="Times New Roman" w:hAnsi="Times New Roman" w:cs="Times New Roman"/>
          <w:sz w:val="24"/>
          <w:szCs w:val="24"/>
        </w:rPr>
        <w:t xml:space="preserve"> (vardo r., pavardė)</w:t>
      </w:r>
      <w:r w:rsidRPr="00285445">
        <w:rPr>
          <w:rFonts w:ascii="Times New Roman" w:hAnsi="Times New Roman" w:cs="Times New Roman"/>
          <w:sz w:val="24"/>
          <w:szCs w:val="24"/>
        </w:rPr>
        <w:tab/>
      </w:r>
      <w:r w:rsidRPr="00285445">
        <w:rPr>
          <w:rFonts w:ascii="Times New Roman" w:hAnsi="Times New Roman" w:cs="Times New Roman"/>
          <w:sz w:val="24"/>
          <w:szCs w:val="24"/>
        </w:rPr>
        <w:tab/>
      </w:r>
      <w:r w:rsidRPr="00285445">
        <w:rPr>
          <w:rFonts w:ascii="Times New Roman" w:hAnsi="Times New Roman" w:cs="Times New Roman"/>
          <w:sz w:val="24"/>
          <w:szCs w:val="24"/>
        </w:rPr>
        <w:tab/>
        <w:t xml:space="preserve"> </w:t>
      </w:r>
      <w:r w:rsidR="00231E0D" w:rsidRPr="00285445">
        <w:rPr>
          <w:rFonts w:ascii="Times New Roman" w:hAnsi="Times New Roman" w:cs="Times New Roman"/>
          <w:sz w:val="24"/>
          <w:szCs w:val="24"/>
        </w:rPr>
        <w:t xml:space="preserve">                                 </w:t>
      </w:r>
      <w:r w:rsidRPr="00285445">
        <w:rPr>
          <w:rFonts w:ascii="Times New Roman" w:hAnsi="Times New Roman" w:cs="Times New Roman"/>
          <w:sz w:val="24"/>
          <w:szCs w:val="24"/>
        </w:rPr>
        <w:t xml:space="preserve">   (parašas)</w:t>
      </w:r>
      <w:r w:rsidRPr="00285445">
        <w:rPr>
          <w:rFonts w:ascii="Times New Roman" w:hAnsi="Times New Roman" w:cs="Times New Roman"/>
          <w:sz w:val="24"/>
          <w:szCs w:val="24"/>
        </w:rPr>
        <w:tab/>
      </w:r>
      <w:r w:rsidRPr="00285445">
        <w:rPr>
          <w:rFonts w:ascii="Times New Roman" w:hAnsi="Times New Roman" w:cs="Times New Roman"/>
          <w:sz w:val="24"/>
          <w:szCs w:val="24"/>
        </w:rPr>
        <w:tab/>
      </w:r>
      <w:r w:rsidRPr="00285445">
        <w:rPr>
          <w:rFonts w:ascii="Times New Roman" w:hAnsi="Times New Roman" w:cs="Times New Roman"/>
          <w:sz w:val="24"/>
          <w:szCs w:val="24"/>
        </w:rPr>
        <w:tab/>
      </w:r>
    </w:p>
    <w:p w14:paraId="22A4E00A" w14:textId="77777777" w:rsidR="004B3930" w:rsidRPr="00285445" w:rsidRDefault="004B3930" w:rsidP="00055C2A">
      <w:pPr>
        <w:ind w:firstLine="907"/>
        <w:rPr>
          <w:rFonts w:ascii="Times New Roman" w:hAnsi="Times New Roman" w:cs="Times New Roman"/>
          <w:sz w:val="24"/>
          <w:szCs w:val="24"/>
        </w:rPr>
      </w:pPr>
    </w:p>
    <w:p w14:paraId="17833016" w14:textId="77777777" w:rsidR="00623408" w:rsidRPr="00285445" w:rsidRDefault="00623408" w:rsidP="00DF1D73">
      <w:pPr>
        <w:rPr>
          <w:rFonts w:ascii="Times New Roman" w:hAnsi="Times New Roman" w:cs="Times New Roman"/>
          <w:sz w:val="24"/>
          <w:szCs w:val="24"/>
        </w:rPr>
      </w:pPr>
    </w:p>
    <w:p w14:paraId="2A33B2BB" w14:textId="77777777" w:rsidR="004B3930" w:rsidRPr="00285445" w:rsidRDefault="004B3930" w:rsidP="00DF1D73">
      <w:pPr>
        <w:rPr>
          <w:rFonts w:ascii="Times New Roman" w:hAnsi="Times New Roman" w:cs="Times New Roman"/>
          <w:sz w:val="24"/>
          <w:szCs w:val="24"/>
        </w:rPr>
      </w:pPr>
      <w:r w:rsidRPr="00285445">
        <w:rPr>
          <w:rFonts w:ascii="Times New Roman" w:hAnsi="Times New Roman" w:cs="Times New Roman"/>
          <w:sz w:val="24"/>
          <w:szCs w:val="24"/>
        </w:rPr>
        <w:t>SUDERINTA</w:t>
      </w:r>
      <w:r w:rsidRPr="00285445">
        <w:rPr>
          <w:rFonts w:ascii="Times New Roman" w:hAnsi="Times New Roman" w:cs="Times New Roman"/>
          <w:sz w:val="24"/>
          <w:szCs w:val="24"/>
        </w:rPr>
        <w:tab/>
        <w:t xml:space="preserve">                                                         SUDERINTA</w:t>
      </w:r>
    </w:p>
    <w:p w14:paraId="1C5C7445" w14:textId="77777777" w:rsidR="004B3930" w:rsidRPr="00285445" w:rsidRDefault="004B3930" w:rsidP="00DF1D73">
      <w:pPr>
        <w:spacing w:after="240"/>
        <w:rPr>
          <w:rFonts w:ascii="Times New Roman" w:hAnsi="Times New Roman" w:cs="Times New Roman"/>
          <w:sz w:val="24"/>
          <w:szCs w:val="24"/>
        </w:rPr>
      </w:pPr>
      <w:r w:rsidRPr="00285445">
        <w:rPr>
          <w:rFonts w:ascii="Times New Roman" w:hAnsi="Times New Roman" w:cs="Times New Roman"/>
          <w:sz w:val="24"/>
          <w:szCs w:val="24"/>
        </w:rPr>
        <w:t>UAB ,,</w:t>
      </w:r>
      <w:proofErr w:type="spellStart"/>
      <w:r w:rsidRPr="00285445">
        <w:rPr>
          <w:rFonts w:ascii="Times New Roman" w:hAnsi="Times New Roman" w:cs="Times New Roman"/>
          <w:sz w:val="24"/>
          <w:szCs w:val="24"/>
        </w:rPr>
        <w:t>Ekonovus</w:t>
      </w:r>
      <w:proofErr w:type="spellEnd"/>
      <w:r w:rsidRPr="00285445">
        <w:rPr>
          <w:rFonts w:ascii="Times New Roman" w:hAnsi="Times New Roman" w:cs="Times New Roman"/>
          <w:sz w:val="24"/>
          <w:szCs w:val="24"/>
        </w:rPr>
        <w:t>“                                                                       .....</w:t>
      </w:r>
      <w:r w:rsidR="00DF1D73" w:rsidRPr="00285445">
        <w:rPr>
          <w:rFonts w:ascii="Times New Roman" w:hAnsi="Times New Roman" w:cs="Times New Roman"/>
          <w:sz w:val="24"/>
          <w:szCs w:val="24"/>
        </w:rPr>
        <w:t>................... seniūnijos                                                                                       .........</w:t>
      </w:r>
      <w:r w:rsidRPr="00285445">
        <w:rPr>
          <w:rFonts w:ascii="Times New Roman" w:hAnsi="Times New Roman" w:cs="Times New Roman"/>
          <w:sz w:val="24"/>
          <w:szCs w:val="24"/>
        </w:rPr>
        <w:t>.......................</w:t>
      </w:r>
      <w:r w:rsidRPr="00285445">
        <w:rPr>
          <w:rFonts w:ascii="Times New Roman" w:hAnsi="Times New Roman" w:cs="Times New Roman"/>
          <w:sz w:val="24"/>
          <w:szCs w:val="24"/>
        </w:rPr>
        <w:tab/>
        <w:t xml:space="preserve"> </w:t>
      </w:r>
      <w:r w:rsidR="00DF1D73" w:rsidRPr="00285445">
        <w:rPr>
          <w:rFonts w:ascii="Times New Roman" w:hAnsi="Times New Roman" w:cs="Times New Roman"/>
          <w:sz w:val="24"/>
          <w:szCs w:val="24"/>
        </w:rPr>
        <w:t xml:space="preserve">                                                                       </w:t>
      </w:r>
      <w:r w:rsidRPr="00285445">
        <w:rPr>
          <w:rFonts w:ascii="Times New Roman" w:hAnsi="Times New Roman" w:cs="Times New Roman"/>
          <w:sz w:val="24"/>
          <w:szCs w:val="24"/>
        </w:rPr>
        <w:t>seniūnas</w:t>
      </w:r>
    </w:p>
    <w:p w14:paraId="48196CBF" w14:textId="0F3FD256" w:rsidR="00623408" w:rsidRPr="00285445" w:rsidRDefault="004B3930" w:rsidP="00623408">
      <w:pPr>
        <w:spacing w:after="0"/>
        <w:rPr>
          <w:rFonts w:ascii="Times New Roman" w:hAnsi="Times New Roman" w:cs="Times New Roman"/>
          <w:sz w:val="24"/>
          <w:szCs w:val="24"/>
        </w:rPr>
      </w:pPr>
      <w:r w:rsidRPr="00285445">
        <w:rPr>
          <w:rFonts w:ascii="Times New Roman" w:hAnsi="Times New Roman" w:cs="Times New Roman"/>
          <w:sz w:val="24"/>
          <w:szCs w:val="24"/>
        </w:rPr>
        <w:t>.......................................</w:t>
      </w:r>
      <w:r w:rsidR="00DF1D73" w:rsidRPr="00285445">
        <w:rPr>
          <w:rFonts w:ascii="Times New Roman" w:hAnsi="Times New Roman" w:cs="Times New Roman"/>
          <w:sz w:val="24"/>
          <w:szCs w:val="24"/>
        </w:rPr>
        <w:t xml:space="preserve">          </w:t>
      </w:r>
      <w:r w:rsidR="00623408" w:rsidRPr="00285445">
        <w:rPr>
          <w:rFonts w:ascii="Times New Roman" w:hAnsi="Times New Roman" w:cs="Times New Roman"/>
          <w:sz w:val="24"/>
          <w:szCs w:val="24"/>
        </w:rPr>
        <w:t xml:space="preserve">                                                   ..........................................</w:t>
      </w:r>
    </w:p>
    <w:p w14:paraId="126DC09E" w14:textId="77777777" w:rsidR="00623408" w:rsidRPr="00285445" w:rsidRDefault="00623408" w:rsidP="00623408">
      <w:pPr>
        <w:spacing w:after="0"/>
        <w:rPr>
          <w:rFonts w:ascii="Times New Roman" w:hAnsi="Times New Roman" w:cs="Times New Roman"/>
          <w:sz w:val="24"/>
          <w:szCs w:val="24"/>
        </w:rPr>
      </w:pPr>
      <w:r w:rsidRPr="00285445">
        <w:rPr>
          <w:rFonts w:ascii="Times New Roman" w:hAnsi="Times New Roman" w:cs="Times New Roman"/>
          <w:sz w:val="24"/>
          <w:szCs w:val="24"/>
        </w:rPr>
        <w:t>201   -</w:t>
      </w:r>
      <w:r w:rsidRPr="00285445">
        <w:rPr>
          <w:rFonts w:ascii="Times New Roman" w:hAnsi="Times New Roman" w:cs="Times New Roman"/>
          <w:sz w:val="24"/>
          <w:szCs w:val="24"/>
        </w:rPr>
        <w:tab/>
        <w:t xml:space="preserve">                                                                                201   -</w:t>
      </w:r>
    </w:p>
    <w:p w14:paraId="17F364AD" w14:textId="5C83F81D" w:rsidR="00623408" w:rsidRPr="00285445" w:rsidRDefault="00623408" w:rsidP="00DF1D73">
      <w:pPr>
        <w:spacing w:after="0"/>
        <w:rPr>
          <w:rFonts w:ascii="Times New Roman" w:hAnsi="Times New Roman" w:cs="Times New Roman"/>
          <w:sz w:val="24"/>
          <w:szCs w:val="24"/>
        </w:rPr>
      </w:pPr>
      <w:r w:rsidRPr="00285445">
        <w:rPr>
          <w:rFonts w:ascii="Times New Roman" w:hAnsi="Times New Roman" w:cs="Times New Roman"/>
          <w:sz w:val="24"/>
          <w:szCs w:val="24"/>
        </w:rPr>
        <w:t xml:space="preserve">              </w:t>
      </w:r>
      <w:r w:rsidRPr="00285445">
        <w:rPr>
          <w:rFonts w:ascii="Times New Roman" w:hAnsi="Times New Roman" w:cs="Times New Roman"/>
          <w:sz w:val="24"/>
          <w:szCs w:val="24"/>
        </w:rPr>
        <w:br w:type="page"/>
      </w:r>
    </w:p>
    <w:p w14:paraId="4DD251B7" w14:textId="77777777" w:rsidR="001360F8" w:rsidRPr="00285445" w:rsidRDefault="001360F8" w:rsidP="00DF1D73">
      <w:pPr>
        <w:spacing w:after="0"/>
        <w:rPr>
          <w:rFonts w:ascii="Times New Roman" w:hAnsi="Times New Roman" w:cs="Times New Roman"/>
          <w:sz w:val="24"/>
          <w:szCs w:val="24"/>
        </w:rPr>
        <w:sectPr w:rsidR="001360F8" w:rsidRPr="00285445" w:rsidSect="00CD26CB">
          <w:pgSz w:w="11906" w:h="16838"/>
          <w:pgMar w:top="567" w:right="567" w:bottom="1134" w:left="1134" w:header="567" w:footer="567" w:gutter="0"/>
          <w:cols w:space="1296"/>
          <w:titlePg/>
          <w:docGrid w:linePitch="360"/>
        </w:sectPr>
      </w:pPr>
    </w:p>
    <w:p w14:paraId="5342B246" w14:textId="77777777" w:rsidR="004B3930" w:rsidRPr="00285445" w:rsidRDefault="004B3930" w:rsidP="00DF1D73">
      <w:pPr>
        <w:ind w:firstLine="907"/>
        <w:jc w:val="right"/>
        <w:rPr>
          <w:rFonts w:ascii="Times New Roman" w:hAnsi="Times New Roman" w:cs="Times New Roman"/>
          <w:sz w:val="24"/>
          <w:szCs w:val="24"/>
        </w:rPr>
      </w:pPr>
      <w:r w:rsidRPr="00285445">
        <w:rPr>
          <w:rFonts w:ascii="Times New Roman" w:hAnsi="Times New Roman" w:cs="Times New Roman"/>
          <w:sz w:val="24"/>
          <w:szCs w:val="24"/>
        </w:rPr>
        <w:lastRenderedPageBreak/>
        <w:t>Tvarkos aprašo 3 priedas</w:t>
      </w:r>
    </w:p>
    <w:p w14:paraId="40BE0085" w14:textId="77777777" w:rsidR="004B3930" w:rsidRPr="00285445" w:rsidRDefault="004B3930" w:rsidP="00055C2A">
      <w:pPr>
        <w:ind w:firstLine="907"/>
        <w:rPr>
          <w:rFonts w:ascii="Times New Roman" w:hAnsi="Times New Roman" w:cs="Times New Roman"/>
          <w:sz w:val="24"/>
          <w:szCs w:val="24"/>
        </w:rPr>
      </w:pPr>
    </w:p>
    <w:p w14:paraId="5426C708" w14:textId="77777777" w:rsidR="00DF1D73" w:rsidRPr="00285445" w:rsidRDefault="00DF1D73" w:rsidP="00DF1D73">
      <w:pPr>
        <w:spacing w:after="0"/>
        <w:ind w:firstLine="907"/>
        <w:rPr>
          <w:rFonts w:ascii="Times New Roman" w:hAnsi="Times New Roman" w:cs="Times New Roman"/>
          <w:sz w:val="24"/>
          <w:szCs w:val="24"/>
        </w:rPr>
      </w:pPr>
      <w:r w:rsidRPr="00285445">
        <w:rPr>
          <w:rFonts w:ascii="Times New Roman" w:hAnsi="Times New Roman" w:cs="Times New Roman"/>
          <w:sz w:val="24"/>
          <w:szCs w:val="24"/>
        </w:rPr>
        <w:t xml:space="preserve">_______________________________________________________________________       </w:t>
      </w:r>
    </w:p>
    <w:p w14:paraId="6EAE5A24" w14:textId="77777777" w:rsidR="00DF1D73" w:rsidRPr="00285445" w:rsidRDefault="00DF1D73" w:rsidP="00DF1D73">
      <w:pPr>
        <w:spacing w:after="240"/>
        <w:ind w:firstLine="907"/>
        <w:jc w:val="center"/>
        <w:rPr>
          <w:rFonts w:ascii="Times New Roman" w:hAnsi="Times New Roman" w:cs="Times New Roman"/>
          <w:sz w:val="24"/>
          <w:szCs w:val="24"/>
        </w:rPr>
      </w:pPr>
      <w:r w:rsidRPr="00285445">
        <w:rPr>
          <w:rFonts w:ascii="Times New Roman" w:hAnsi="Times New Roman" w:cs="Times New Roman"/>
          <w:sz w:val="24"/>
          <w:szCs w:val="24"/>
        </w:rPr>
        <w:t>(vardas ir pavardė)</w:t>
      </w:r>
    </w:p>
    <w:p w14:paraId="31C507EC" w14:textId="77777777" w:rsidR="00DF1D73" w:rsidRPr="00285445" w:rsidRDefault="00DF1D73" w:rsidP="00DF1D73">
      <w:pPr>
        <w:spacing w:after="0"/>
        <w:ind w:firstLine="907"/>
        <w:rPr>
          <w:rFonts w:ascii="Times New Roman" w:hAnsi="Times New Roman" w:cs="Times New Roman"/>
          <w:sz w:val="24"/>
          <w:szCs w:val="24"/>
        </w:rPr>
      </w:pPr>
      <w:r w:rsidRPr="00285445">
        <w:rPr>
          <w:rFonts w:ascii="Times New Roman" w:hAnsi="Times New Roman" w:cs="Times New Roman"/>
          <w:sz w:val="24"/>
          <w:szCs w:val="24"/>
        </w:rPr>
        <w:t>_______________________________________________________________________</w:t>
      </w:r>
    </w:p>
    <w:p w14:paraId="6ECDB17D" w14:textId="77777777" w:rsidR="00DF1D73" w:rsidRPr="00285445" w:rsidRDefault="00DF1D73" w:rsidP="00DF1D73">
      <w:pPr>
        <w:spacing w:after="0"/>
        <w:ind w:firstLine="907"/>
        <w:jc w:val="center"/>
        <w:rPr>
          <w:rFonts w:ascii="Times New Roman" w:hAnsi="Times New Roman" w:cs="Times New Roman"/>
          <w:sz w:val="24"/>
          <w:szCs w:val="24"/>
        </w:rPr>
      </w:pPr>
      <w:r w:rsidRPr="00285445">
        <w:rPr>
          <w:rFonts w:ascii="Times New Roman" w:hAnsi="Times New Roman" w:cs="Times New Roman"/>
          <w:sz w:val="24"/>
          <w:szCs w:val="24"/>
        </w:rPr>
        <w:t>(adresas, telef. nr.)</w:t>
      </w:r>
    </w:p>
    <w:p w14:paraId="641EF08F" w14:textId="77777777" w:rsidR="00DF1D73" w:rsidRPr="00285445" w:rsidRDefault="00DF1D73" w:rsidP="00DF1D73">
      <w:pPr>
        <w:ind w:firstLine="907"/>
        <w:rPr>
          <w:rFonts w:ascii="Times New Roman" w:hAnsi="Times New Roman" w:cs="Times New Roman"/>
          <w:sz w:val="24"/>
          <w:szCs w:val="24"/>
        </w:rPr>
      </w:pPr>
    </w:p>
    <w:p w14:paraId="11FF8A60" w14:textId="77777777" w:rsidR="00DF1D73" w:rsidRPr="00285445" w:rsidRDefault="00DF1D73" w:rsidP="00DF1D73">
      <w:pPr>
        <w:ind w:firstLine="907"/>
        <w:rPr>
          <w:rFonts w:ascii="Times New Roman" w:hAnsi="Times New Roman" w:cs="Times New Roman"/>
          <w:sz w:val="24"/>
          <w:szCs w:val="24"/>
        </w:rPr>
      </w:pPr>
    </w:p>
    <w:p w14:paraId="136C31FC" w14:textId="77777777" w:rsidR="00DF1D73" w:rsidRPr="00285445" w:rsidRDefault="00DF1D73" w:rsidP="00DF1D73">
      <w:pPr>
        <w:ind w:firstLine="907"/>
        <w:rPr>
          <w:rFonts w:ascii="Times New Roman" w:hAnsi="Times New Roman" w:cs="Times New Roman"/>
          <w:sz w:val="24"/>
          <w:szCs w:val="24"/>
        </w:rPr>
      </w:pPr>
      <w:r w:rsidRPr="00285445">
        <w:rPr>
          <w:rFonts w:ascii="Times New Roman" w:hAnsi="Times New Roman" w:cs="Times New Roman"/>
          <w:sz w:val="24"/>
          <w:szCs w:val="24"/>
        </w:rPr>
        <w:t>UAB Tauragės regiono atliekų tvarkymo centrui</w:t>
      </w:r>
    </w:p>
    <w:p w14:paraId="38C6515C" w14:textId="77777777" w:rsidR="00DF1D73" w:rsidRPr="00285445" w:rsidRDefault="00DF1D73" w:rsidP="00DF1D73">
      <w:pPr>
        <w:ind w:firstLine="907"/>
        <w:rPr>
          <w:rFonts w:ascii="Times New Roman" w:hAnsi="Times New Roman" w:cs="Times New Roman"/>
          <w:sz w:val="24"/>
          <w:szCs w:val="24"/>
        </w:rPr>
      </w:pPr>
    </w:p>
    <w:p w14:paraId="2B2C14D5" w14:textId="77777777" w:rsidR="00DF1D73" w:rsidRPr="00285445" w:rsidRDefault="00DF1D73" w:rsidP="00DF1D73">
      <w:pPr>
        <w:ind w:firstLine="907"/>
        <w:jc w:val="center"/>
        <w:rPr>
          <w:rFonts w:ascii="Times New Roman" w:hAnsi="Times New Roman" w:cs="Times New Roman"/>
          <w:b/>
          <w:sz w:val="24"/>
          <w:szCs w:val="24"/>
        </w:rPr>
      </w:pPr>
      <w:r w:rsidRPr="00285445">
        <w:rPr>
          <w:rFonts w:ascii="Times New Roman" w:hAnsi="Times New Roman" w:cs="Times New Roman"/>
          <w:b/>
          <w:sz w:val="24"/>
          <w:szCs w:val="24"/>
        </w:rPr>
        <w:t>P R A Š Y M A S</w:t>
      </w:r>
    </w:p>
    <w:p w14:paraId="5528041F" w14:textId="77777777" w:rsidR="00DF1D73" w:rsidRPr="00285445" w:rsidRDefault="00DF1D73" w:rsidP="00DF1D73">
      <w:pPr>
        <w:ind w:firstLine="907"/>
        <w:jc w:val="center"/>
        <w:rPr>
          <w:rFonts w:ascii="Times New Roman" w:hAnsi="Times New Roman" w:cs="Times New Roman"/>
          <w:sz w:val="24"/>
          <w:szCs w:val="24"/>
        </w:rPr>
      </w:pPr>
      <w:r w:rsidRPr="00285445">
        <w:rPr>
          <w:rFonts w:ascii="Times New Roman" w:hAnsi="Times New Roman" w:cs="Times New Roman"/>
          <w:sz w:val="24"/>
          <w:szCs w:val="24"/>
        </w:rPr>
        <w:t>201    m.  ____________________ d.</w:t>
      </w:r>
    </w:p>
    <w:p w14:paraId="7B3303CE" w14:textId="77777777" w:rsidR="00DF1D73" w:rsidRPr="00285445" w:rsidRDefault="00DF1D73" w:rsidP="00DF1D73">
      <w:pPr>
        <w:ind w:firstLine="907"/>
        <w:jc w:val="center"/>
        <w:rPr>
          <w:rFonts w:ascii="Times New Roman" w:hAnsi="Times New Roman" w:cs="Times New Roman"/>
          <w:sz w:val="24"/>
          <w:szCs w:val="24"/>
        </w:rPr>
      </w:pPr>
      <w:r w:rsidRPr="00285445">
        <w:rPr>
          <w:rFonts w:ascii="Times New Roman" w:hAnsi="Times New Roman" w:cs="Times New Roman"/>
          <w:sz w:val="24"/>
          <w:szCs w:val="24"/>
        </w:rPr>
        <w:t>Tauragė</w:t>
      </w:r>
    </w:p>
    <w:p w14:paraId="6F260146" w14:textId="77777777" w:rsidR="004B3930" w:rsidRPr="00285445" w:rsidRDefault="004B3930" w:rsidP="00DF1D73">
      <w:pPr>
        <w:spacing w:after="120"/>
        <w:ind w:firstLine="907"/>
        <w:rPr>
          <w:rFonts w:ascii="Times New Roman" w:hAnsi="Times New Roman" w:cs="Times New Roman"/>
          <w:sz w:val="24"/>
          <w:szCs w:val="24"/>
        </w:rPr>
      </w:pPr>
    </w:p>
    <w:p w14:paraId="200BDBFC" w14:textId="77777777" w:rsidR="004B3930" w:rsidRPr="00285445" w:rsidRDefault="004B3930" w:rsidP="00DF1D73">
      <w:pPr>
        <w:spacing w:after="0"/>
        <w:ind w:firstLine="907"/>
        <w:rPr>
          <w:rFonts w:ascii="Times New Roman" w:hAnsi="Times New Roman" w:cs="Times New Roman"/>
          <w:sz w:val="24"/>
          <w:szCs w:val="24"/>
        </w:rPr>
      </w:pPr>
      <w:r w:rsidRPr="00285445">
        <w:rPr>
          <w:rFonts w:ascii="Times New Roman" w:hAnsi="Times New Roman" w:cs="Times New Roman"/>
          <w:sz w:val="24"/>
          <w:szCs w:val="24"/>
        </w:rPr>
        <w:t>Vadovaudamasis Vietinės rinkliavos už komunalinių atliekų surinkimą ir tvarkymą lengvatų teikimo tvarkos aprašu patvirtintu Tauragės rajono savivaldybės tarybos 2012 m. lapkričio 14 d. Nr. 1-509.</w:t>
      </w:r>
    </w:p>
    <w:p w14:paraId="02030846" w14:textId="77777777" w:rsidR="004B3930" w:rsidRPr="00285445" w:rsidRDefault="004B3930" w:rsidP="00DF1D73">
      <w:pPr>
        <w:spacing w:after="120"/>
        <w:ind w:firstLine="907"/>
        <w:rPr>
          <w:rFonts w:ascii="Times New Roman" w:hAnsi="Times New Roman" w:cs="Times New Roman"/>
          <w:sz w:val="24"/>
          <w:szCs w:val="24"/>
        </w:rPr>
      </w:pPr>
      <w:r w:rsidRPr="00285445">
        <w:rPr>
          <w:rFonts w:ascii="Times New Roman" w:hAnsi="Times New Roman" w:cs="Times New Roman"/>
          <w:sz w:val="24"/>
          <w:szCs w:val="24"/>
        </w:rPr>
        <w:t>Prašau man taikyti vietinės rinkliavos už komunalinių atliekų surinkimą ir tvarkymą lengvatą už .......... m.:</w:t>
      </w:r>
    </w:p>
    <w:p w14:paraId="496121F9" w14:textId="77777777" w:rsidR="004B3930" w:rsidRPr="00285445" w:rsidRDefault="004B3930" w:rsidP="00DF1D73">
      <w:pPr>
        <w:spacing w:after="120"/>
        <w:ind w:firstLine="907"/>
        <w:rPr>
          <w:rFonts w:ascii="Times New Roman" w:hAnsi="Times New Roman" w:cs="Times New Roman"/>
          <w:sz w:val="24"/>
          <w:szCs w:val="24"/>
        </w:rPr>
      </w:pPr>
      <w:r w:rsidRPr="00285445">
        <w:rPr>
          <w:rFonts w:ascii="Times New Roman" w:hAnsi="Times New Roman" w:cs="Times New Roman"/>
          <w:sz w:val="24"/>
          <w:szCs w:val="24"/>
        </w:rPr>
        <w:t></w:t>
      </w:r>
      <w:r w:rsidRPr="00285445">
        <w:rPr>
          <w:rFonts w:ascii="Times New Roman" w:hAnsi="Times New Roman" w:cs="Times New Roman"/>
          <w:sz w:val="24"/>
          <w:szCs w:val="24"/>
        </w:rPr>
        <w:tab/>
        <w:t xml:space="preserve">pensinio amžiaus sutuoktiniams, iš kurių bent vienas yra sunkaus ar vidutinio </w:t>
      </w:r>
      <w:proofErr w:type="spellStart"/>
      <w:r w:rsidRPr="00285445">
        <w:rPr>
          <w:rFonts w:ascii="Times New Roman" w:hAnsi="Times New Roman" w:cs="Times New Roman"/>
          <w:sz w:val="24"/>
          <w:szCs w:val="24"/>
        </w:rPr>
        <w:t>neįgalumo</w:t>
      </w:r>
      <w:proofErr w:type="spellEnd"/>
      <w:r w:rsidRPr="00285445">
        <w:rPr>
          <w:rFonts w:ascii="Times New Roman" w:hAnsi="Times New Roman" w:cs="Times New Roman"/>
          <w:sz w:val="24"/>
          <w:szCs w:val="24"/>
        </w:rPr>
        <w:t xml:space="preserve"> lygio;</w:t>
      </w:r>
    </w:p>
    <w:p w14:paraId="2E611E4F" w14:textId="77777777" w:rsidR="004B3930" w:rsidRPr="00285445" w:rsidRDefault="004B3930" w:rsidP="00DF1D73">
      <w:pPr>
        <w:spacing w:after="120"/>
        <w:ind w:firstLine="907"/>
        <w:rPr>
          <w:rFonts w:ascii="Times New Roman" w:hAnsi="Times New Roman" w:cs="Times New Roman"/>
          <w:sz w:val="24"/>
          <w:szCs w:val="24"/>
        </w:rPr>
      </w:pPr>
      <w:r w:rsidRPr="00285445">
        <w:rPr>
          <w:rFonts w:ascii="Times New Roman" w:hAnsi="Times New Roman" w:cs="Times New Roman"/>
          <w:sz w:val="24"/>
          <w:szCs w:val="24"/>
        </w:rPr>
        <w:t></w:t>
      </w:r>
      <w:r w:rsidRPr="00285445">
        <w:rPr>
          <w:rFonts w:ascii="Times New Roman" w:hAnsi="Times New Roman" w:cs="Times New Roman"/>
          <w:sz w:val="24"/>
          <w:szCs w:val="24"/>
        </w:rPr>
        <w:tab/>
        <w:t xml:space="preserve"> pensinio amžiaus žmonėms, kuriems yra sukakę 75 ir daugiau metų;</w:t>
      </w:r>
    </w:p>
    <w:p w14:paraId="5ED486CD" w14:textId="77777777" w:rsidR="004B3930" w:rsidRPr="00285445" w:rsidRDefault="004B3930" w:rsidP="00DF1D73">
      <w:pPr>
        <w:spacing w:after="120"/>
        <w:ind w:firstLine="907"/>
        <w:rPr>
          <w:rFonts w:ascii="Times New Roman" w:hAnsi="Times New Roman" w:cs="Times New Roman"/>
          <w:sz w:val="24"/>
          <w:szCs w:val="24"/>
        </w:rPr>
      </w:pPr>
      <w:r w:rsidRPr="00285445">
        <w:rPr>
          <w:rFonts w:ascii="Times New Roman" w:hAnsi="Times New Roman" w:cs="Times New Roman"/>
          <w:sz w:val="24"/>
          <w:szCs w:val="24"/>
        </w:rPr>
        <w:t></w:t>
      </w:r>
      <w:r w:rsidRPr="00285445">
        <w:rPr>
          <w:rFonts w:ascii="Times New Roman" w:hAnsi="Times New Roman" w:cs="Times New Roman"/>
          <w:sz w:val="24"/>
          <w:szCs w:val="24"/>
        </w:rPr>
        <w:tab/>
        <w:t xml:space="preserve">vieniems gyvenantiems pensinio amžiaus asmenims, kuriems yra nustatytas sunkus ar vidutinis </w:t>
      </w:r>
      <w:proofErr w:type="spellStart"/>
      <w:r w:rsidRPr="00285445">
        <w:rPr>
          <w:rFonts w:ascii="Times New Roman" w:hAnsi="Times New Roman" w:cs="Times New Roman"/>
          <w:sz w:val="24"/>
          <w:szCs w:val="24"/>
        </w:rPr>
        <w:t>neįgalumo</w:t>
      </w:r>
      <w:proofErr w:type="spellEnd"/>
      <w:r w:rsidRPr="00285445">
        <w:rPr>
          <w:rFonts w:ascii="Times New Roman" w:hAnsi="Times New Roman" w:cs="Times New Roman"/>
          <w:sz w:val="24"/>
          <w:szCs w:val="24"/>
        </w:rPr>
        <w:t xml:space="preserve"> lygis.</w:t>
      </w:r>
    </w:p>
    <w:p w14:paraId="1A4458F7" w14:textId="77777777" w:rsidR="004B3930" w:rsidRPr="00285445" w:rsidRDefault="004B3930" w:rsidP="00DF1D73">
      <w:pPr>
        <w:spacing w:after="120"/>
        <w:ind w:firstLine="907"/>
        <w:rPr>
          <w:rFonts w:ascii="Times New Roman" w:hAnsi="Times New Roman" w:cs="Times New Roman"/>
          <w:sz w:val="24"/>
          <w:szCs w:val="24"/>
        </w:rPr>
      </w:pPr>
    </w:p>
    <w:p w14:paraId="4B15C430" w14:textId="77777777" w:rsidR="004B3930" w:rsidRPr="00285445" w:rsidRDefault="004B3930" w:rsidP="00DF1D73">
      <w:pPr>
        <w:spacing w:after="120"/>
        <w:ind w:firstLine="907"/>
        <w:rPr>
          <w:rFonts w:ascii="Times New Roman" w:hAnsi="Times New Roman" w:cs="Times New Roman"/>
          <w:sz w:val="24"/>
          <w:szCs w:val="24"/>
        </w:rPr>
      </w:pPr>
      <w:r w:rsidRPr="00285445">
        <w:rPr>
          <w:rFonts w:ascii="Times New Roman" w:hAnsi="Times New Roman" w:cs="Times New Roman"/>
          <w:sz w:val="24"/>
          <w:szCs w:val="24"/>
        </w:rPr>
        <w:t>Patvirtinu, jog prašyme pateikti duomenys yra teisingi, o jiems pasikeitus pasižadu nedelsiant, bet ne vėliau kaip per 10 darbo dienų raštu pranešti apie pasikeitimus.</w:t>
      </w:r>
    </w:p>
    <w:p w14:paraId="1D1431B8" w14:textId="77777777" w:rsidR="004B3930" w:rsidRPr="00285445" w:rsidRDefault="004B3930" w:rsidP="00DF1D73">
      <w:pPr>
        <w:spacing w:after="120"/>
        <w:ind w:firstLine="907"/>
        <w:rPr>
          <w:rFonts w:ascii="Times New Roman" w:hAnsi="Times New Roman" w:cs="Times New Roman"/>
          <w:sz w:val="24"/>
          <w:szCs w:val="24"/>
        </w:rPr>
      </w:pPr>
      <w:r w:rsidRPr="00285445">
        <w:rPr>
          <w:rFonts w:ascii="Times New Roman" w:hAnsi="Times New Roman" w:cs="Times New Roman"/>
          <w:sz w:val="24"/>
          <w:szCs w:val="24"/>
        </w:rPr>
        <w:t>PRIDEDAMA:</w:t>
      </w:r>
    </w:p>
    <w:p w14:paraId="2AC40FE0" w14:textId="77777777" w:rsidR="004B3930" w:rsidRPr="00285445" w:rsidRDefault="004B3930" w:rsidP="00DF1D73">
      <w:pPr>
        <w:spacing w:after="0"/>
        <w:ind w:firstLine="907"/>
        <w:rPr>
          <w:rFonts w:ascii="Times New Roman" w:hAnsi="Times New Roman" w:cs="Times New Roman"/>
          <w:sz w:val="24"/>
          <w:szCs w:val="24"/>
        </w:rPr>
      </w:pPr>
      <w:r w:rsidRPr="00285445">
        <w:rPr>
          <w:rFonts w:ascii="Times New Roman" w:hAnsi="Times New Roman" w:cs="Times New Roman"/>
          <w:sz w:val="24"/>
          <w:szCs w:val="24"/>
        </w:rPr>
        <w:t></w:t>
      </w:r>
      <w:r w:rsidRPr="00285445">
        <w:rPr>
          <w:rFonts w:ascii="Times New Roman" w:hAnsi="Times New Roman" w:cs="Times New Roman"/>
          <w:sz w:val="24"/>
          <w:szCs w:val="24"/>
        </w:rPr>
        <w:tab/>
        <w:t>Paso kopija, ...... lapas (-ai).</w:t>
      </w:r>
    </w:p>
    <w:p w14:paraId="3EA1C869" w14:textId="77777777" w:rsidR="004B3930" w:rsidRPr="00285445" w:rsidRDefault="004B3930" w:rsidP="00DF1D73">
      <w:pPr>
        <w:spacing w:after="0"/>
        <w:ind w:firstLine="907"/>
        <w:rPr>
          <w:rFonts w:ascii="Times New Roman" w:hAnsi="Times New Roman" w:cs="Times New Roman"/>
          <w:sz w:val="24"/>
          <w:szCs w:val="24"/>
        </w:rPr>
      </w:pPr>
      <w:r w:rsidRPr="00285445">
        <w:rPr>
          <w:rFonts w:ascii="Times New Roman" w:hAnsi="Times New Roman" w:cs="Times New Roman"/>
          <w:sz w:val="24"/>
          <w:szCs w:val="24"/>
        </w:rPr>
        <w:t></w:t>
      </w:r>
      <w:r w:rsidRPr="00285445">
        <w:rPr>
          <w:rFonts w:ascii="Times New Roman" w:hAnsi="Times New Roman" w:cs="Times New Roman"/>
          <w:sz w:val="24"/>
          <w:szCs w:val="24"/>
        </w:rPr>
        <w:tab/>
        <w:t>Pensijos gavėjo pažymėjimo kopija, ...... lapas (-ai).</w:t>
      </w:r>
    </w:p>
    <w:p w14:paraId="5F923B49" w14:textId="77777777" w:rsidR="004B3930" w:rsidRPr="00285445" w:rsidRDefault="004B3930" w:rsidP="00DF1D73">
      <w:pPr>
        <w:spacing w:after="0"/>
        <w:ind w:firstLine="907"/>
        <w:rPr>
          <w:rFonts w:ascii="Times New Roman" w:hAnsi="Times New Roman" w:cs="Times New Roman"/>
          <w:sz w:val="24"/>
          <w:szCs w:val="24"/>
        </w:rPr>
      </w:pPr>
      <w:r w:rsidRPr="00285445">
        <w:rPr>
          <w:rFonts w:ascii="Times New Roman" w:hAnsi="Times New Roman" w:cs="Times New Roman"/>
          <w:sz w:val="24"/>
          <w:szCs w:val="24"/>
        </w:rPr>
        <w:t></w:t>
      </w:r>
      <w:r w:rsidRPr="00285445">
        <w:rPr>
          <w:rFonts w:ascii="Times New Roman" w:hAnsi="Times New Roman" w:cs="Times New Roman"/>
          <w:sz w:val="24"/>
          <w:szCs w:val="24"/>
        </w:rPr>
        <w:tab/>
        <w:t>Neįgaliojo pažymėjimo kopija, ...... lapas (-ai).</w:t>
      </w:r>
    </w:p>
    <w:p w14:paraId="07F942E1" w14:textId="77777777" w:rsidR="004B3930" w:rsidRPr="00285445" w:rsidRDefault="004B3930" w:rsidP="00DF1D73">
      <w:pPr>
        <w:spacing w:after="0"/>
        <w:ind w:firstLine="907"/>
        <w:rPr>
          <w:rFonts w:ascii="Times New Roman" w:hAnsi="Times New Roman" w:cs="Times New Roman"/>
          <w:sz w:val="24"/>
          <w:szCs w:val="24"/>
        </w:rPr>
      </w:pPr>
      <w:r w:rsidRPr="00285445">
        <w:rPr>
          <w:rFonts w:ascii="Times New Roman" w:hAnsi="Times New Roman" w:cs="Times New Roman"/>
          <w:sz w:val="24"/>
          <w:szCs w:val="24"/>
        </w:rPr>
        <w:t></w:t>
      </w:r>
      <w:r w:rsidRPr="00285445">
        <w:rPr>
          <w:rFonts w:ascii="Times New Roman" w:hAnsi="Times New Roman" w:cs="Times New Roman"/>
          <w:sz w:val="24"/>
          <w:szCs w:val="24"/>
        </w:rPr>
        <w:tab/>
        <w:t>Pažyma gyvenamosios patalpos savininkui (</w:t>
      </w:r>
      <w:proofErr w:type="spellStart"/>
      <w:r w:rsidRPr="00285445">
        <w:rPr>
          <w:rFonts w:ascii="Times New Roman" w:hAnsi="Times New Roman" w:cs="Times New Roman"/>
          <w:sz w:val="24"/>
          <w:szCs w:val="24"/>
        </w:rPr>
        <w:t>bendraturčiams</w:t>
      </w:r>
      <w:proofErr w:type="spellEnd"/>
      <w:r w:rsidRPr="00285445">
        <w:rPr>
          <w:rFonts w:ascii="Times New Roman" w:hAnsi="Times New Roman" w:cs="Times New Roman"/>
          <w:sz w:val="24"/>
          <w:szCs w:val="24"/>
        </w:rPr>
        <w:t>), 1 lapas.</w:t>
      </w:r>
    </w:p>
    <w:p w14:paraId="00875FAC" w14:textId="77777777" w:rsidR="004B3930" w:rsidRPr="00285445" w:rsidRDefault="004B3930" w:rsidP="00055C2A">
      <w:pPr>
        <w:ind w:firstLine="907"/>
        <w:rPr>
          <w:rFonts w:ascii="Times New Roman" w:hAnsi="Times New Roman" w:cs="Times New Roman"/>
          <w:sz w:val="24"/>
          <w:szCs w:val="24"/>
        </w:rPr>
      </w:pPr>
      <w:r w:rsidRPr="00285445">
        <w:rPr>
          <w:rFonts w:ascii="Times New Roman" w:hAnsi="Times New Roman" w:cs="Times New Roman"/>
          <w:sz w:val="24"/>
          <w:szCs w:val="24"/>
        </w:rPr>
        <w:t xml:space="preserve"> </w:t>
      </w:r>
    </w:p>
    <w:p w14:paraId="646E0A38" w14:textId="77777777" w:rsidR="004B3930" w:rsidRPr="00285445" w:rsidRDefault="004B3930" w:rsidP="00AC6572">
      <w:pPr>
        <w:spacing w:after="0"/>
        <w:ind w:firstLine="907"/>
        <w:rPr>
          <w:rFonts w:ascii="Times New Roman" w:hAnsi="Times New Roman" w:cs="Times New Roman"/>
          <w:sz w:val="24"/>
          <w:szCs w:val="24"/>
        </w:rPr>
      </w:pPr>
      <w:r w:rsidRPr="00285445">
        <w:rPr>
          <w:rFonts w:ascii="Times New Roman" w:hAnsi="Times New Roman" w:cs="Times New Roman"/>
          <w:sz w:val="24"/>
          <w:szCs w:val="24"/>
        </w:rPr>
        <w:t xml:space="preserve">          _________________</w:t>
      </w:r>
      <w:r w:rsidRPr="00285445">
        <w:rPr>
          <w:rFonts w:ascii="Times New Roman" w:hAnsi="Times New Roman" w:cs="Times New Roman"/>
          <w:sz w:val="24"/>
          <w:szCs w:val="24"/>
        </w:rPr>
        <w:tab/>
      </w:r>
      <w:r w:rsidR="00AC6572" w:rsidRPr="00285445">
        <w:rPr>
          <w:rFonts w:ascii="Times New Roman" w:hAnsi="Times New Roman" w:cs="Times New Roman"/>
          <w:sz w:val="24"/>
          <w:szCs w:val="24"/>
        </w:rPr>
        <w:t xml:space="preserve">         </w:t>
      </w:r>
      <w:r w:rsidRPr="00285445">
        <w:rPr>
          <w:rFonts w:ascii="Times New Roman" w:hAnsi="Times New Roman" w:cs="Times New Roman"/>
          <w:sz w:val="24"/>
          <w:szCs w:val="24"/>
        </w:rPr>
        <w:t xml:space="preserve">__________________________________ </w:t>
      </w:r>
    </w:p>
    <w:p w14:paraId="42660E96" w14:textId="77777777" w:rsidR="001360F8" w:rsidRPr="00285445" w:rsidRDefault="00DF1D73" w:rsidP="001360F8">
      <w:pPr>
        <w:tabs>
          <w:tab w:val="left" w:pos="1296"/>
          <w:tab w:val="left" w:pos="2592"/>
          <w:tab w:val="left" w:pos="3888"/>
          <w:tab w:val="left" w:pos="5184"/>
          <w:tab w:val="left" w:pos="6480"/>
          <w:tab w:val="right" w:pos="10205"/>
        </w:tabs>
        <w:spacing w:after="0"/>
        <w:ind w:firstLine="907"/>
        <w:rPr>
          <w:rFonts w:ascii="Times New Roman" w:hAnsi="Times New Roman" w:cs="Times New Roman"/>
          <w:sz w:val="24"/>
          <w:szCs w:val="24"/>
        </w:rPr>
        <w:sectPr w:rsidR="001360F8" w:rsidRPr="00285445" w:rsidSect="001360F8">
          <w:pgSz w:w="11906" w:h="16838"/>
          <w:pgMar w:top="567" w:right="567" w:bottom="1134" w:left="1134" w:header="567" w:footer="567" w:gutter="0"/>
          <w:cols w:space="1296"/>
          <w:titlePg/>
          <w:docGrid w:linePitch="360"/>
        </w:sectPr>
      </w:pPr>
      <w:r w:rsidRPr="00285445">
        <w:rPr>
          <w:rFonts w:ascii="Times New Roman" w:hAnsi="Times New Roman" w:cs="Times New Roman"/>
          <w:sz w:val="24"/>
          <w:szCs w:val="24"/>
        </w:rPr>
        <w:t xml:space="preserve">            </w:t>
      </w:r>
      <w:r w:rsidR="00AC6572" w:rsidRPr="00285445">
        <w:rPr>
          <w:rFonts w:ascii="Times New Roman" w:hAnsi="Times New Roman" w:cs="Times New Roman"/>
          <w:sz w:val="24"/>
          <w:szCs w:val="24"/>
        </w:rPr>
        <w:t xml:space="preserve">     </w:t>
      </w:r>
      <w:r w:rsidRPr="00285445">
        <w:rPr>
          <w:rFonts w:ascii="Times New Roman" w:hAnsi="Times New Roman" w:cs="Times New Roman"/>
          <w:sz w:val="24"/>
          <w:szCs w:val="24"/>
        </w:rPr>
        <w:t xml:space="preserve">   </w:t>
      </w:r>
      <w:r w:rsidR="004B3930" w:rsidRPr="00285445">
        <w:rPr>
          <w:rFonts w:ascii="Times New Roman" w:hAnsi="Times New Roman" w:cs="Times New Roman"/>
          <w:sz w:val="24"/>
          <w:szCs w:val="24"/>
        </w:rPr>
        <w:t>( parašas</w:t>
      </w:r>
      <w:r w:rsidR="00AC6572" w:rsidRPr="00285445">
        <w:rPr>
          <w:rFonts w:ascii="Times New Roman" w:hAnsi="Times New Roman" w:cs="Times New Roman"/>
          <w:sz w:val="24"/>
          <w:szCs w:val="24"/>
        </w:rPr>
        <w:t xml:space="preserve"> )</w:t>
      </w:r>
      <w:r w:rsidR="00AC6572" w:rsidRPr="00285445">
        <w:rPr>
          <w:rFonts w:ascii="Times New Roman" w:hAnsi="Times New Roman" w:cs="Times New Roman"/>
          <w:sz w:val="24"/>
          <w:szCs w:val="24"/>
        </w:rPr>
        <w:tab/>
        <w:t xml:space="preserve">                          </w:t>
      </w:r>
      <w:r w:rsidR="004B3930" w:rsidRPr="00285445">
        <w:rPr>
          <w:rFonts w:ascii="Times New Roman" w:hAnsi="Times New Roman" w:cs="Times New Roman"/>
          <w:sz w:val="24"/>
          <w:szCs w:val="24"/>
        </w:rPr>
        <w:t xml:space="preserve">(vardo r., pavardė) </w:t>
      </w:r>
      <w:r w:rsidR="001360F8" w:rsidRPr="00285445">
        <w:rPr>
          <w:rFonts w:ascii="Times New Roman" w:hAnsi="Times New Roman" w:cs="Times New Roman"/>
          <w:sz w:val="24"/>
          <w:szCs w:val="24"/>
        </w:rPr>
        <w:tab/>
      </w:r>
    </w:p>
    <w:p w14:paraId="3A8D5D44" w14:textId="77777777" w:rsidR="001360F8" w:rsidRPr="00285445" w:rsidRDefault="001360F8" w:rsidP="001360F8">
      <w:pPr>
        <w:tabs>
          <w:tab w:val="left" w:pos="1296"/>
          <w:tab w:val="left" w:pos="2592"/>
          <w:tab w:val="left" w:pos="3888"/>
          <w:tab w:val="left" w:pos="5184"/>
          <w:tab w:val="left" w:pos="6480"/>
          <w:tab w:val="right" w:pos="10205"/>
        </w:tabs>
        <w:spacing w:after="0"/>
        <w:ind w:firstLine="907"/>
        <w:rPr>
          <w:rFonts w:ascii="Times New Roman" w:hAnsi="Times New Roman" w:cs="Times New Roman"/>
          <w:sz w:val="24"/>
          <w:szCs w:val="24"/>
        </w:rPr>
        <w:sectPr w:rsidR="001360F8" w:rsidRPr="00285445" w:rsidSect="001360F8">
          <w:type w:val="continuous"/>
          <w:pgSz w:w="11906" w:h="16838"/>
          <w:pgMar w:top="567" w:right="567" w:bottom="1134" w:left="1134" w:header="567" w:footer="567" w:gutter="0"/>
          <w:cols w:space="1296"/>
          <w:titlePg/>
          <w:docGrid w:linePitch="360"/>
        </w:sectPr>
      </w:pPr>
    </w:p>
    <w:p w14:paraId="1E74E73D" w14:textId="77777777" w:rsidR="00623408" w:rsidRPr="00285445" w:rsidRDefault="00623408" w:rsidP="00AC6572">
      <w:pPr>
        <w:ind w:firstLine="907"/>
        <w:jc w:val="right"/>
        <w:rPr>
          <w:rFonts w:ascii="Times New Roman" w:hAnsi="Times New Roman" w:cs="Times New Roman"/>
          <w:sz w:val="24"/>
          <w:szCs w:val="24"/>
        </w:rPr>
      </w:pPr>
    </w:p>
    <w:p w14:paraId="0A309C96" w14:textId="77777777" w:rsidR="004B3930" w:rsidRPr="00285445" w:rsidRDefault="004B3930" w:rsidP="00AC6572">
      <w:pPr>
        <w:ind w:firstLine="907"/>
        <w:jc w:val="right"/>
        <w:rPr>
          <w:rFonts w:ascii="Times New Roman" w:hAnsi="Times New Roman" w:cs="Times New Roman"/>
          <w:sz w:val="24"/>
          <w:szCs w:val="24"/>
        </w:rPr>
      </w:pPr>
      <w:r w:rsidRPr="00285445">
        <w:rPr>
          <w:rFonts w:ascii="Times New Roman" w:hAnsi="Times New Roman" w:cs="Times New Roman"/>
          <w:sz w:val="24"/>
          <w:szCs w:val="24"/>
        </w:rPr>
        <w:lastRenderedPageBreak/>
        <w:t>Tvarkos aprašo 4 priedas</w:t>
      </w:r>
    </w:p>
    <w:p w14:paraId="77BE6819" w14:textId="77777777" w:rsidR="00AC6572" w:rsidRPr="00285445" w:rsidRDefault="00AC6572" w:rsidP="00AC6572">
      <w:pPr>
        <w:spacing w:after="0"/>
        <w:ind w:firstLine="907"/>
        <w:rPr>
          <w:rFonts w:ascii="Times New Roman" w:hAnsi="Times New Roman" w:cs="Times New Roman"/>
          <w:sz w:val="24"/>
          <w:szCs w:val="24"/>
        </w:rPr>
      </w:pPr>
      <w:r w:rsidRPr="00285445">
        <w:rPr>
          <w:rFonts w:ascii="Times New Roman" w:hAnsi="Times New Roman" w:cs="Times New Roman"/>
          <w:sz w:val="24"/>
          <w:szCs w:val="24"/>
        </w:rPr>
        <w:t xml:space="preserve">_______________________________________________________________________       </w:t>
      </w:r>
    </w:p>
    <w:p w14:paraId="5EAC7F44" w14:textId="77777777" w:rsidR="00AC6572" w:rsidRPr="00285445" w:rsidRDefault="00AC6572" w:rsidP="00AC6572">
      <w:pPr>
        <w:spacing w:after="240"/>
        <w:ind w:firstLine="907"/>
        <w:jc w:val="center"/>
        <w:rPr>
          <w:rFonts w:ascii="Times New Roman" w:hAnsi="Times New Roman" w:cs="Times New Roman"/>
          <w:sz w:val="24"/>
          <w:szCs w:val="24"/>
        </w:rPr>
      </w:pPr>
      <w:r w:rsidRPr="00285445">
        <w:rPr>
          <w:rFonts w:ascii="Times New Roman" w:hAnsi="Times New Roman" w:cs="Times New Roman"/>
          <w:sz w:val="24"/>
          <w:szCs w:val="24"/>
        </w:rPr>
        <w:t>(vardas ir pavardė)</w:t>
      </w:r>
    </w:p>
    <w:p w14:paraId="1A9B3B08" w14:textId="77777777" w:rsidR="00AC6572" w:rsidRPr="00285445" w:rsidRDefault="00AC6572" w:rsidP="00AC6572">
      <w:pPr>
        <w:spacing w:after="0"/>
        <w:ind w:firstLine="907"/>
        <w:rPr>
          <w:rFonts w:ascii="Times New Roman" w:hAnsi="Times New Roman" w:cs="Times New Roman"/>
          <w:sz w:val="24"/>
          <w:szCs w:val="24"/>
        </w:rPr>
      </w:pPr>
      <w:r w:rsidRPr="00285445">
        <w:rPr>
          <w:rFonts w:ascii="Times New Roman" w:hAnsi="Times New Roman" w:cs="Times New Roman"/>
          <w:sz w:val="24"/>
          <w:szCs w:val="24"/>
        </w:rPr>
        <w:t>_______________________________________________________________________</w:t>
      </w:r>
    </w:p>
    <w:p w14:paraId="503467E3" w14:textId="77777777" w:rsidR="00AC6572" w:rsidRPr="00285445" w:rsidRDefault="00AC6572" w:rsidP="00AC6572">
      <w:pPr>
        <w:spacing w:after="0"/>
        <w:ind w:firstLine="907"/>
        <w:jc w:val="center"/>
        <w:rPr>
          <w:rFonts w:ascii="Times New Roman" w:hAnsi="Times New Roman" w:cs="Times New Roman"/>
          <w:sz w:val="24"/>
          <w:szCs w:val="24"/>
        </w:rPr>
      </w:pPr>
      <w:r w:rsidRPr="00285445">
        <w:rPr>
          <w:rFonts w:ascii="Times New Roman" w:hAnsi="Times New Roman" w:cs="Times New Roman"/>
          <w:sz w:val="24"/>
          <w:szCs w:val="24"/>
        </w:rPr>
        <w:t>(adresas, telef. nr.)</w:t>
      </w:r>
    </w:p>
    <w:p w14:paraId="05826255" w14:textId="77777777" w:rsidR="00AC6572" w:rsidRPr="00285445" w:rsidRDefault="00AC6572" w:rsidP="00AC6572">
      <w:pPr>
        <w:ind w:firstLine="907"/>
        <w:rPr>
          <w:rFonts w:ascii="Times New Roman" w:hAnsi="Times New Roman" w:cs="Times New Roman"/>
          <w:sz w:val="24"/>
          <w:szCs w:val="24"/>
        </w:rPr>
      </w:pPr>
    </w:p>
    <w:p w14:paraId="76031BCF" w14:textId="77777777" w:rsidR="00AC6572" w:rsidRPr="00285445" w:rsidRDefault="00AC6572" w:rsidP="00AC6572">
      <w:pPr>
        <w:ind w:firstLine="907"/>
        <w:rPr>
          <w:rFonts w:ascii="Times New Roman" w:hAnsi="Times New Roman" w:cs="Times New Roman"/>
          <w:sz w:val="24"/>
          <w:szCs w:val="24"/>
        </w:rPr>
      </w:pPr>
    </w:p>
    <w:p w14:paraId="704ED898" w14:textId="77777777" w:rsidR="00AC6572" w:rsidRPr="00285445" w:rsidRDefault="00AC6572" w:rsidP="00AC6572">
      <w:pPr>
        <w:ind w:firstLine="907"/>
        <w:rPr>
          <w:rFonts w:ascii="Times New Roman" w:hAnsi="Times New Roman" w:cs="Times New Roman"/>
          <w:sz w:val="24"/>
          <w:szCs w:val="24"/>
        </w:rPr>
      </w:pPr>
      <w:r w:rsidRPr="00285445">
        <w:rPr>
          <w:rFonts w:ascii="Times New Roman" w:hAnsi="Times New Roman" w:cs="Times New Roman"/>
          <w:sz w:val="24"/>
          <w:szCs w:val="24"/>
        </w:rPr>
        <w:t>UAB Tauragės regiono atliekų tvarkymo centrui</w:t>
      </w:r>
    </w:p>
    <w:p w14:paraId="1BD83DED" w14:textId="77777777" w:rsidR="00AC6572" w:rsidRPr="00285445" w:rsidRDefault="00AC6572" w:rsidP="00AC6572">
      <w:pPr>
        <w:ind w:firstLine="907"/>
        <w:rPr>
          <w:rFonts w:ascii="Times New Roman" w:hAnsi="Times New Roman" w:cs="Times New Roman"/>
          <w:sz w:val="24"/>
          <w:szCs w:val="24"/>
        </w:rPr>
      </w:pPr>
    </w:p>
    <w:p w14:paraId="51CC6691" w14:textId="77777777" w:rsidR="00AC6572" w:rsidRPr="00285445" w:rsidRDefault="00AC6572" w:rsidP="00AC6572">
      <w:pPr>
        <w:ind w:firstLine="907"/>
        <w:jc w:val="center"/>
        <w:rPr>
          <w:rFonts w:ascii="Times New Roman" w:hAnsi="Times New Roman" w:cs="Times New Roman"/>
          <w:b/>
          <w:sz w:val="24"/>
          <w:szCs w:val="24"/>
        </w:rPr>
      </w:pPr>
      <w:r w:rsidRPr="00285445">
        <w:rPr>
          <w:rFonts w:ascii="Times New Roman" w:hAnsi="Times New Roman" w:cs="Times New Roman"/>
          <w:b/>
          <w:sz w:val="24"/>
          <w:szCs w:val="24"/>
        </w:rPr>
        <w:t>P R A Š Y M A S</w:t>
      </w:r>
    </w:p>
    <w:p w14:paraId="2987AEBB" w14:textId="77777777" w:rsidR="00AC6572" w:rsidRPr="00285445" w:rsidRDefault="00AC6572" w:rsidP="00AC6572">
      <w:pPr>
        <w:ind w:firstLine="907"/>
        <w:jc w:val="center"/>
        <w:rPr>
          <w:rFonts w:ascii="Times New Roman" w:hAnsi="Times New Roman" w:cs="Times New Roman"/>
          <w:sz w:val="24"/>
          <w:szCs w:val="24"/>
        </w:rPr>
      </w:pPr>
      <w:r w:rsidRPr="00285445">
        <w:rPr>
          <w:rFonts w:ascii="Times New Roman" w:hAnsi="Times New Roman" w:cs="Times New Roman"/>
          <w:sz w:val="24"/>
          <w:szCs w:val="24"/>
        </w:rPr>
        <w:t>201    m.  ____________________ d.</w:t>
      </w:r>
    </w:p>
    <w:p w14:paraId="5546FE8B" w14:textId="77777777" w:rsidR="00AC6572" w:rsidRPr="00285445" w:rsidRDefault="00AC6572" w:rsidP="00AC6572">
      <w:pPr>
        <w:ind w:firstLine="907"/>
        <w:jc w:val="center"/>
        <w:rPr>
          <w:rFonts w:ascii="Times New Roman" w:hAnsi="Times New Roman" w:cs="Times New Roman"/>
          <w:sz w:val="24"/>
          <w:szCs w:val="24"/>
        </w:rPr>
      </w:pPr>
      <w:r w:rsidRPr="00285445">
        <w:rPr>
          <w:rFonts w:ascii="Times New Roman" w:hAnsi="Times New Roman" w:cs="Times New Roman"/>
          <w:sz w:val="24"/>
          <w:szCs w:val="24"/>
        </w:rPr>
        <w:t>Tauragė</w:t>
      </w:r>
    </w:p>
    <w:p w14:paraId="1FA006B2" w14:textId="77777777" w:rsidR="004B3930" w:rsidRPr="00285445" w:rsidRDefault="004B3930" w:rsidP="00055C2A">
      <w:pPr>
        <w:ind w:firstLine="907"/>
        <w:rPr>
          <w:rFonts w:ascii="Times New Roman" w:hAnsi="Times New Roman" w:cs="Times New Roman"/>
          <w:sz w:val="24"/>
          <w:szCs w:val="24"/>
        </w:rPr>
      </w:pPr>
    </w:p>
    <w:p w14:paraId="592D993A" w14:textId="77777777" w:rsidR="004B3930" w:rsidRPr="00285445" w:rsidRDefault="004B3930" w:rsidP="00055C2A">
      <w:pPr>
        <w:ind w:firstLine="907"/>
        <w:rPr>
          <w:rFonts w:ascii="Times New Roman" w:hAnsi="Times New Roman" w:cs="Times New Roman"/>
          <w:sz w:val="24"/>
          <w:szCs w:val="24"/>
        </w:rPr>
      </w:pPr>
      <w:r w:rsidRPr="00285445">
        <w:rPr>
          <w:rFonts w:ascii="Times New Roman" w:hAnsi="Times New Roman" w:cs="Times New Roman"/>
          <w:sz w:val="24"/>
          <w:szCs w:val="24"/>
        </w:rPr>
        <w:tab/>
        <w:t>Prašau _____________________________________________</w:t>
      </w:r>
      <w:r w:rsidR="00AC6572" w:rsidRPr="00285445">
        <w:rPr>
          <w:rFonts w:ascii="Times New Roman" w:hAnsi="Times New Roman" w:cs="Times New Roman"/>
          <w:sz w:val="24"/>
          <w:szCs w:val="24"/>
        </w:rPr>
        <w:t>_____</w:t>
      </w:r>
      <w:r w:rsidRPr="00285445">
        <w:rPr>
          <w:rFonts w:ascii="Times New Roman" w:hAnsi="Times New Roman" w:cs="Times New Roman"/>
          <w:sz w:val="24"/>
          <w:szCs w:val="24"/>
        </w:rPr>
        <w:t>__________________</w:t>
      </w:r>
    </w:p>
    <w:p w14:paraId="455C399C" w14:textId="77777777" w:rsidR="004B3930" w:rsidRPr="00285445" w:rsidRDefault="004B3930" w:rsidP="00AC6572">
      <w:pPr>
        <w:rPr>
          <w:rFonts w:ascii="Times New Roman" w:hAnsi="Times New Roman" w:cs="Times New Roman"/>
          <w:sz w:val="24"/>
          <w:szCs w:val="24"/>
        </w:rPr>
      </w:pPr>
      <w:r w:rsidRPr="002854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6572" w:rsidRPr="00285445">
        <w:rPr>
          <w:rFonts w:ascii="Times New Roman" w:hAnsi="Times New Roman" w:cs="Times New Roman"/>
          <w:sz w:val="24"/>
          <w:szCs w:val="24"/>
        </w:rPr>
        <w:t>___________________________________</w:t>
      </w:r>
      <w:r w:rsidRPr="00285445">
        <w:rPr>
          <w:rFonts w:ascii="Times New Roman" w:hAnsi="Times New Roman" w:cs="Times New Roman"/>
          <w:sz w:val="24"/>
          <w:szCs w:val="24"/>
        </w:rPr>
        <w:t>___</w:t>
      </w:r>
    </w:p>
    <w:p w14:paraId="7E1AF2F4" w14:textId="77777777" w:rsidR="004B3930" w:rsidRPr="00285445" w:rsidRDefault="004B3930" w:rsidP="00055C2A">
      <w:pPr>
        <w:ind w:firstLine="907"/>
        <w:rPr>
          <w:rFonts w:ascii="Times New Roman" w:hAnsi="Times New Roman" w:cs="Times New Roman"/>
          <w:sz w:val="24"/>
          <w:szCs w:val="24"/>
        </w:rPr>
      </w:pPr>
    </w:p>
    <w:p w14:paraId="6AE7804F" w14:textId="77777777" w:rsidR="004B3930" w:rsidRPr="00285445" w:rsidRDefault="004B3930" w:rsidP="00055C2A">
      <w:pPr>
        <w:ind w:firstLine="907"/>
        <w:rPr>
          <w:rFonts w:ascii="Times New Roman" w:hAnsi="Times New Roman" w:cs="Times New Roman"/>
          <w:sz w:val="24"/>
          <w:szCs w:val="24"/>
        </w:rPr>
      </w:pPr>
    </w:p>
    <w:p w14:paraId="4E3258B3" w14:textId="77777777" w:rsidR="004B3930" w:rsidRPr="00285445" w:rsidRDefault="004B3930" w:rsidP="00055C2A">
      <w:pPr>
        <w:ind w:firstLine="907"/>
        <w:rPr>
          <w:rFonts w:ascii="Times New Roman" w:hAnsi="Times New Roman" w:cs="Times New Roman"/>
          <w:sz w:val="24"/>
          <w:szCs w:val="24"/>
        </w:rPr>
      </w:pPr>
    </w:p>
    <w:p w14:paraId="7C81AA8F" w14:textId="77777777" w:rsidR="004B3930" w:rsidRPr="00285445" w:rsidRDefault="004B3930" w:rsidP="00055C2A">
      <w:pPr>
        <w:ind w:firstLine="907"/>
        <w:rPr>
          <w:rFonts w:ascii="Times New Roman" w:hAnsi="Times New Roman" w:cs="Times New Roman"/>
          <w:sz w:val="24"/>
          <w:szCs w:val="24"/>
        </w:rPr>
      </w:pPr>
    </w:p>
    <w:p w14:paraId="1579207F" w14:textId="77777777" w:rsidR="004B3930" w:rsidRPr="00285445" w:rsidRDefault="004B3930" w:rsidP="00055C2A">
      <w:pPr>
        <w:ind w:firstLine="907"/>
        <w:rPr>
          <w:rFonts w:ascii="Times New Roman" w:hAnsi="Times New Roman" w:cs="Times New Roman"/>
          <w:sz w:val="24"/>
          <w:szCs w:val="24"/>
        </w:rPr>
      </w:pPr>
    </w:p>
    <w:p w14:paraId="62E05504" w14:textId="77777777" w:rsidR="004B3930" w:rsidRPr="00285445" w:rsidRDefault="004B3930" w:rsidP="00AC6572">
      <w:pPr>
        <w:spacing w:after="120"/>
        <w:ind w:firstLine="907"/>
        <w:rPr>
          <w:rFonts w:ascii="Times New Roman" w:hAnsi="Times New Roman" w:cs="Times New Roman"/>
          <w:sz w:val="24"/>
          <w:szCs w:val="24"/>
        </w:rPr>
      </w:pPr>
      <w:r w:rsidRPr="00285445">
        <w:rPr>
          <w:rFonts w:ascii="Times New Roman" w:hAnsi="Times New Roman" w:cs="Times New Roman"/>
          <w:sz w:val="24"/>
          <w:szCs w:val="24"/>
        </w:rPr>
        <w:tab/>
        <w:t xml:space="preserve">__________________         </w:t>
      </w:r>
      <w:r w:rsidRPr="00285445">
        <w:rPr>
          <w:rFonts w:ascii="Times New Roman" w:hAnsi="Times New Roman" w:cs="Times New Roman"/>
          <w:sz w:val="24"/>
          <w:szCs w:val="24"/>
        </w:rPr>
        <w:tab/>
        <w:t>______________________________</w:t>
      </w:r>
    </w:p>
    <w:p w14:paraId="532A7316" w14:textId="77777777" w:rsidR="004B3930" w:rsidRPr="00285445" w:rsidRDefault="004B3930" w:rsidP="00AC6572">
      <w:pPr>
        <w:spacing w:after="0"/>
        <w:ind w:firstLine="907"/>
        <w:rPr>
          <w:rFonts w:ascii="Times New Roman" w:hAnsi="Times New Roman" w:cs="Times New Roman"/>
          <w:sz w:val="24"/>
          <w:szCs w:val="24"/>
        </w:rPr>
      </w:pPr>
      <w:r w:rsidRPr="00285445">
        <w:rPr>
          <w:rFonts w:ascii="Times New Roman" w:hAnsi="Times New Roman" w:cs="Times New Roman"/>
          <w:sz w:val="24"/>
          <w:szCs w:val="24"/>
        </w:rPr>
        <w:tab/>
        <w:t xml:space="preserve">              (parašas)</w:t>
      </w:r>
      <w:r w:rsidRPr="00285445">
        <w:rPr>
          <w:rFonts w:ascii="Times New Roman" w:hAnsi="Times New Roman" w:cs="Times New Roman"/>
          <w:sz w:val="24"/>
          <w:szCs w:val="24"/>
        </w:rPr>
        <w:tab/>
        <w:t xml:space="preserve">                             </w:t>
      </w:r>
      <w:r w:rsidR="00AC6572" w:rsidRPr="00285445">
        <w:rPr>
          <w:rFonts w:ascii="Times New Roman" w:hAnsi="Times New Roman" w:cs="Times New Roman"/>
          <w:sz w:val="24"/>
          <w:szCs w:val="24"/>
        </w:rPr>
        <w:t xml:space="preserve"> </w:t>
      </w:r>
      <w:r w:rsidRPr="00285445">
        <w:rPr>
          <w:rFonts w:ascii="Times New Roman" w:hAnsi="Times New Roman" w:cs="Times New Roman"/>
          <w:sz w:val="24"/>
          <w:szCs w:val="24"/>
        </w:rPr>
        <w:t xml:space="preserve">  (vardas, pavardė)</w:t>
      </w:r>
    </w:p>
    <w:p w14:paraId="1E8DFDC4" w14:textId="77777777" w:rsidR="004B3930" w:rsidRPr="00285445" w:rsidRDefault="004B3930" w:rsidP="00055C2A">
      <w:pPr>
        <w:ind w:firstLine="907"/>
        <w:rPr>
          <w:rFonts w:ascii="Times New Roman" w:hAnsi="Times New Roman" w:cs="Times New Roman"/>
          <w:sz w:val="24"/>
          <w:szCs w:val="24"/>
        </w:rPr>
      </w:pPr>
    </w:p>
    <w:p w14:paraId="484D1BD3" w14:textId="77777777" w:rsidR="004B3930" w:rsidRPr="00285445" w:rsidRDefault="004B3930" w:rsidP="00055C2A">
      <w:pPr>
        <w:ind w:firstLine="907"/>
        <w:rPr>
          <w:rFonts w:ascii="Times New Roman" w:hAnsi="Times New Roman" w:cs="Times New Roman"/>
          <w:sz w:val="24"/>
          <w:szCs w:val="24"/>
        </w:rPr>
      </w:pPr>
    </w:p>
    <w:p w14:paraId="59849D22" w14:textId="77777777" w:rsidR="00CD26CB" w:rsidRPr="00285445" w:rsidRDefault="00CD26CB" w:rsidP="00055C2A">
      <w:pPr>
        <w:ind w:firstLine="907"/>
        <w:rPr>
          <w:rFonts w:ascii="Times New Roman" w:hAnsi="Times New Roman" w:cs="Times New Roman"/>
          <w:sz w:val="24"/>
          <w:szCs w:val="24"/>
        </w:rPr>
      </w:pPr>
    </w:p>
    <w:p w14:paraId="36EB8CD5" w14:textId="77777777" w:rsidR="00CD26CB" w:rsidRPr="00285445" w:rsidRDefault="00CD26CB" w:rsidP="00055C2A">
      <w:pPr>
        <w:ind w:firstLine="907"/>
        <w:rPr>
          <w:rFonts w:ascii="Times New Roman" w:hAnsi="Times New Roman" w:cs="Times New Roman"/>
          <w:sz w:val="24"/>
          <w:szCs w:val="24"/>
        </w:rPr>
        <w:sectPr w:rsidR="00CD26CB" w:rsidRPr="00285445" w:rsidSect="001360F8">
          <w:headerReference w:type="default" r:id="rId10"/>
          <w:type w:val="continuous"/>
          <w:pgSz w:w="11906" w:h="16838"/>
          <w:pgMar w:top="567" w:right="567" w:bottom="1134" w:left="1134" w:header="567" w:footer="567" w:gutter="0"/>
          <w:cols w:space="1296"/>
          <w:titlePg/>
          <w:docGrid w:linePitch="360"/>
        </w:sectPr>
      </w:pPr>
    </w:p>
    <w:p w14:paraId="039A7CFD" w14:textId="77777777" w:rsidR="004B3930" w:rsidRPr="00285445" w:rsidRDefault="004B3930" w:rsidP="00965AB7">
      <w:pPr>
        <w:ind w:firstLine="907"/>
        <w:jc w:val="right"/>
        <w:rPr>
          <w:rFonts w:ascii="Times New Roman" w:hAnsi="Times New Roman" w:cs="Times New Roman"/>
          <w:sz w:val="24"/>
          <w:szCs w:val="24"/>
        </w:rPr>
      </w:pPr>
      <w:r w:rsidRPr="00285445">
        <w:rPr>
          <w:rFonts w:ascii="Times New Roman" w:hAnsi="Times New Roman" w:cs="Times New Roman"/>
          <w:sz w:val="24"/>
          <w:szCs w:val="24"/>
        </w:rPr>
        <w:lastRenderedPageBreak/>
        <w:t xml:space="preserve">                                                       Tvarkos aprašo 5 priedas</w:t>
      </w:r>
    </w:p>
    <w:p w14:paraId="58B9B30D" w14:textId="77777777" w:rsidR="004B3930" w:rsidRPr="00285445" w:rsidRDefault="004B3930" w:rsidP="00055C2A">
      <w:pPr>
        <w:ind w:firstLine="907"/>
        <w:rPr>
          <w:rFonts w:ascii="Times New Roman" w:hAnsi="Times New Roman" w:cs="Times New Roman"/>
          <w:sz w:val="24"/>
          <w:szCs w:val="24"/>
        </w:rPr>
      </w:pPr>
    </w:p>
    <w:p w14:paraId="7300FE7F" w14:textId="77777777" w:rsidR="00AC6572" w:rsidRPr="00285445" w:rsidRDefault="00AC6572" w:rsidP="00AC6572">
      <w:pPr>
        <w:spacing w:after="0"/>
        <w:ind w:firstLine="907"/>
        <w:rPr>
          <w:rFonts w:ascii="Times New Roman" w:hAnsi="Times New Roman" w:cs="Times New Roman"/>
          <w:sz w:val="24"/>
          <w:szCs w:val="24"/>
        </w:rPr>
      </w:pPr>
      <w:r w:rsidRPr="00285445">
        <w:rPr>
          <w:rFonts w:ascii="Times New Roman" w:hAnsi="Times New Roman" w:cs="Times New Roman"/>
          <w:sz w:val="24"/>
          <w:szCs w:val="24"/>
        </w:rPr>
        <w:t xml:space="preserve">_______________________________________________________________________       </w:t>
      </w:r>
    </w:p>
    <w:p w14:paraId="08304CB2" w14:textId="77777777" w:rsidR="00AC6572" w:rsidRPr="00285445" w:rsidRDefault="00AC6572" w:rsidP="00AC6572">
      <w:pPr>
        <w:spacing w:after="240"/>
        <w:ind w:firstLine="907"/>
        <w:jc w:val="center"/>
        <w:rPr>
          <w:rFonts w:ascii="Times New Roman" w:hAnsi="Times New Roman" w:cs="Times New Roman"/>
          <w:sz w:val="24"/>
          <w:szCs w:val="24"/>
        </w:rPr>
      </w:pPr>
      <w:r w:rsidRPr="00285445">
        <w:rPr>
          <w:rFonts w:ascii="Times New Roman" w:hAnsi="Times New Roman" w:cs="Times New Roman"/>
          <w:sz w:val="24"/>
          <w:szCs w:val="24"/>
        </w:rPr>
        <w:t>(vardas ir pavardė)</w:t>
      </w:r>
    </w:p>
    <w:p w14:paraId="3FFAF433" w14:textId="77777777" w:rsidR="00AC6572" w:rsidRPr="00285445" w:rsidRDefault="00AC6572" w:rsidP="00AC6572">
      <w:pPr>
        <w:spacing w:after="0"/>
        <w:ind w:firstLine="907"/>
        <w:rPr>
          <w:rFonts w:ascii="Times New Roman" w:hAnsi="Times New Roman" w:cs="Times New Roman"/>
          <w:sz w:val="24"/>
          <w:szCs w:val="24"/>
        </w:rPr>
      </w:pPr>
      <w:r w:rsidRPr="00285445">
        <w:rPr>
          <w:rFonts w:ascii="Times New Roman" w:hAnsi="Times New Roman" w:cs="Times New Roman"/>
          <w:sz w:val="24"/>
          <w:szCs w:val="24"/>
        </w:rPr>
        <w:t>_______________________________________________________________________</w:t>
      </w:r>
    </w:p>
    <w:p w14:paraId="19771076" w14:textId="77777777" w:rsidR="00AC6572" w:rsidRPr="00285445" w:rsidRDefault="00AC6572" w:rsidP="00AC6572">
      <w:pPr>
        <w:spacing w:after="0"/>
        <w:ind w:firstLine="907"/>
        <w:jc w:val="center"/>
        <w:rPr>
          <w:rFonts w:ascii="Times New Roman" w:hAnsi="Times New Roman" w:cs="Times New Roman"/>
          <w:sz w:val="24"/>
          <w:szCs w:val="24"/>
        </w:rPr>
      </w:pPr>
      <w:r w:rsidRPr="00285445">
        <w:rPr>
          <w:rFonts w:ascii="Times New Roman" w:hAnsi="Times New Roman" w:cs="Times New Roman"/>
          <w:sz w:val="24"/>
          <w:szCs w:val="24"/>
        </w:rPr>
        <w:t>(adresas, telef. nr.)</w:t>
      </w:r>
    </w:p>
    <w:p w14:paraId="07BF40BC" w14:textId="77777777" w:rsidR="00AC6572" w:rsidRPr="00285445" w:rsidRDefault="00AC6572" w:rsidP="00AC6572">
      <w:pPr>
        <w:ind w:firstLine="907"/>
        <w:rPr>
          <w:rFonts w:ascii="Times New Roman" w:hAnsi="Times New Roman" w:cs="Times New Roman"/>
          <w:sz w:val="24"/>
          <w:szCs w:val="24"/>
        </w:rPr>
      </w:pPr>
    </w:p>
    <w:p w14:paraId="4F2312CF" w14:textId="77777777" w:rsidR="00AC6572" w:rsidRPr="00285445" w:rsidRDefault="00AC6572" w:rsidP="00AC6572">
      <w:pPr>
        <w:ind w:firstLine="907"/>
        <w:rPr>
          <w:rFonts w:ascii="Times New Roman" w:hAnsi="Times New Roman" w:cs="Times New Roman"/>
          <w:sz w:val="24"/>
          <w:szCs w:val="24"/>
        </w:rPr>
      </w:pPr>
    </w:p>
    <w:p w14:paraId="0F9576FA" w14:textId="77777777" w:rsidR="00AC6572" w:rsidRPr="00285445" w:rsidRDefault="00AC6572" w:rsidP="00AC6572">
      <w:pPr>
        <w:ind w:firstLine="907"/>
        <w:rPr>
          <w:rFonts w:ascii="Times New Roman" w:hAnsi="Times New Roman" w:cs="Times New Roman"/>
          <w:sz w:val="24"/>
          <w:szCs w:val="24"/>
          <w:lang w:eastAsia="lt-LT"/>
        </w:rPr>
      </w:pPr>
      <w:r w:rsidRPr="00285445">
        <w:rPr>
          <w:rFonts w:ascii="Times New Roman" w:hAnsi="Times New Roman" w:cs="Times New Roman"/>
          <w:sz w:val="24"/>
          <w:szCs w:val="24"/>
          <w:lang w:eastAsia="lt-LT"/>
        </w:rPr>
        <w:t>Tauragės rajono savivaldybės administracijai</w:t>
      </w:r>
    </w:p>
    <w:p w14:paraId="74021E3F" w14:textId="77777777" w:rsidR="00AC6572" w:rsidRPr="00285445" w:rsidRDefault="00AC6572" w:rsidP="00AC6572">
      <w:pPr>
        <w:ind w:firstLine="907"/>
        <w:rPr>
          <w:rFonts w:ascii="Times New Roman" w:hAnsi="Times New Roman" w:cs="Times New Roman"/>
          <w:sz w:val="24"/>
          <w:szCs w:val="24"/>
        </w:rPr>
      </w:pPr>
    </w:p>
    <w:p w14:paraId="104F5764" w14:textId="77777777" w:rsidR="00AC6572" w:rsidRPr="00285445" w:rsidRDefault="00AC6572" w:rsidP="00AC6572">
      <w:pPr>
        <w:ind w:firstLine="907"/>
        <w:jc w:val="center"/>
        <w:rPr>
          <w:rFonts w:ascii="Times New Roman" w:hAnsi="Times New Roman" w:cs="Times New Roman"/>
          <w:b/>
          <w:sz w:val="24"/>
          <w:szCs w:val="24"/>
        </w:rPr>
      </w:pPr>
      <w:r w:rsidRPr="00285445">
        <w:rPr>
          <w:rFonts w:ascii="Times New Roman" w:hAnsi="Times New Roman" w:cs="Times New Roman"/>
          <w:b/>
          <w:sz w:val="24"/>
          <w:szCs w:val="24"/>
        </w:rPr>
        <w:t>P R A Š Y M A S</w:t>
      </w:r>
    </w:p>
    <w:p w14:paraId="4ED85E96" w14:textId="77777777" w:rsidR="00AC6572" w:rsidRPr="00285445" w:rsidRDefault="00AC6572" w:rsidP="00AC6572">
      <w:pPr>
        <w:ind w:firstLine="907"/>
        <w:jc w:val="center"/>
        <w:rPr>
          <w:rFonts w:ascii="Times New Roman" w:hAnsi="Times New Roman" w:cs="Times New Roman"/>
          <w:sz w:val="24"/>
          <w:szCs w:val="24"/>
        </w:rPr>
      </w:pPr>
      <w:r w:rsidRPr="00285445">
        <w:rPr>
          <w:rFonts w:ascii="Times New Roman" w:hAnsi="Times New Roman" w:cs="Times New Roman"/>
          <w:sz w:val="24"/>
          <w:szCs w:val="24"/>
        </w:rPr>
        <w:t>201    m.  ____________________ d.</w:t>
      </w:r>
    </w:p>
    <w:p w14:paraId="5DB1705D" w14:textId="77777777" w:rsidR="00AC6572" w:rsidRPr="00285445" w:rsidRDefault="00AC6572" w:rsidP="00AC6572">
      <w:pPr>
        <w:ind w:firstLine="907"/>
        <w:jc w:val="center"/>
        <w:rPr>
          <w:rFonts w:ascii="Times New Roman" w:hAnsi="Times New Roman" w:cs="Times New Roman"/>
          <w:sz w:val="24"/>
          <w:szCs w:val="24"/>
        </w:rPr>
      </w:pPr>
      <w:r w:rsidRPr="00285445">
        <w:rPr>
          <w:rFonts w:ascii="Times New Roman" w:hAnsi="Times New Roman" w:cs="Times New Roman"/>
          <w:sz w:val="24"/>
          <w:szCs w:val="24"/>
        </w:rPr>
        <w:t>Tauragė</w:t>
      </w:r>
    </w:p>
    <w:p w14:paraId="7B3091BF" w14:textId="77777777" w:rsidR="004B3930" w:rsidRPr="00285445" w:rsidRDefault="004B3930" w:rsidP="00055C2A">
      <w:pPr>
        <w:ind w:firstLine="907"/>
        <w:rPr>
          <w:rFonts w:ascii="Times New Roman" w:hAnsi="Times New Roman" w:cs="Times New Roman"/>
          <w:sz w:val="24"/>
          <w:szCs w:val="24"/>
        </w:rPr>
      </w:pPr>
    </w:p>
    <w:p w14:paraId="11545728" w14:textId="77777777" w:rsidR="004B3930" w:rsidRPr="00285445" w:rsidRDefault="004B3930" w:rsidP="00055C2A">
      <w:pPr>
        <w:ind w:firstLine="907"/>
        <w:rPr>
          <w:rFonts w:ascii="Times New Roman" w:hAnsi="Times New Roman" w:cs="Times New Roman"/>
          <w:sz w:val="24"/>
          <w:szCs w:val="24"/>
        </w:rPr>
      </w:pPr>
    </w:p>
    <w:p w14:paraId="6BA05C4A" w14:textId="77777777" w:rsidR="004B3930" w:rsidRPr="00285445" w:rsidRDefault="004B3930" w:rsidP="00055C2A">
      <w:pPr>
        <w:ind w:firstLine="907"/>
        <w:rPr>
          <w:rFonts w:ascii="Times New Roman" w:hAnsi="Times New Roman" w:cs="Times New Roman"/>
          <w:sz w:val="24"/>
          <w:szCs w:val="24"/>
        </w:rPr>
      </w:pPr>
      <w:r w:rsidRPr="00285445">
        <w:rPr>
          <w:rFonts w:ascii="Times New Roman" w:hAnsi="Times New Roman" w:cs="Times New Roman"/>
          <w:sz w:val="24"/>
          <w:szCs w:val="24"/>
        </w:rPr>
        <w:tab/>
        <w:t>Prašau __________________________________________________________</w:t>
      </w:r>
      <w:r w:rsidR="00AC6572" w:rsidRPr="00285445">
        <w:rPr>
          <w:rFonts w:ascii="Times New Roman" w:hAnsi="Times New Roman" w:cs="Times New Roman"/>
          <w:sz w:val="24"/>
          <w:szCs w:val="24"/>
        </w:rPr>
        <w:t>_______</w:t>
      </w:r>
      <w:r w:rsidRPr="00285445">
        <w:rPr>
          <w:rFonts w:ascii="Times New Roman" w:hAnsi="Times New Roman" w:cs="Times New Roman"/>
          <w:sz w:val="24"/>
          <w:szCs w:val="24"/>
        </w:rPr>
        <w:t>___</w:t>
      </w:r>
    </w:p>
    <w:p w14:paraId="02017D05" w14:textId="77777777" w:rsidR="004B3930" w:rsidRPr="00285445" w:rsidRDefault="004B3930" w:rsidP="00AC6572">
      <w:pPr>
        <w:rPr>
          <w:rFonts w:ascii="Times New Roman" w:hAnsi="Times New Roman" w:cs="Times New Roman"/>
          <w:sz w:val="24"/>
          <w:szCs w:val="24"/>
        </w:rPr>
      </w:pPr>
      <w:r w:rsidRPr="002854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6572" w:rsidRPr="00285445">
        <w:rPr>
          <w:rFonts w:ascii="Times New Roman" w:hAnsi="Times New Roman" w:cs="Times New Roman"/>
          <w:sz w:val="24"/>
          <w:szCs w:val="24"/>
        </w:rPr>
        <w:t>___________________________________</w:t>
      </w:r>
      <w:r w:rsidRPr="00285445">
        <w:rPr>
          <w:rFonts w:ascii="Times New Roman" w:hAnsi="Times New Roman" w:cs="Times New Roman"/>
          <w:sz w:val="24"/>
          <w:szCs w:val="24"/>
        </w:rPr>
        <w:t>___</w:t>
      </w:r>
    </w:p>
    <w:p w14:paraId="0E25DF4B" w14:textId="77777777" w:rsidR="004B3930" w:rsidRPr="00285445" w:rsidRDefault="004B3930" w:rsidP="00055C2A">
      <w:pPr>
        <w:ind w:firstLine="907"/>
        <w:rPr>
          <w:rFonts w:ascii="Times New Roman" w:hAnsi="Times New Roman" w:cs="Times New Roman"/>
          <w:sz w:val="24"/>
          <w:szCs w:val="24"/>
        </w:rPr>
      </w:pPr>
    </w:p>
    <w:p w14:paraId="5DF3F5BF" w14:textId="77777777" w:rsidR="004B3930" w:rsidRPr="00285445" w:rsidRDefault="004B3930" w:rsidP="00055C2A">
      <w:pPr>
        <w:ind w:firstLine="907"/>
        <w:rPr>
          <w:rFonts w:ascii="Times New Roman" w:hAnsi="Times New Roman" w:cs="Times New Roman"/>
          <w:sz w:val="24"/>
          <w:szCs w:val="24"/>
        </w:rPr>
      </w:pPr>
    </w:p>
    <w:p w14:paraId="73278563" w14:textId="77777777" w:rsidR="004B3930" w:rsidRPr="00285445" w:rsidRDefault="004B3930" w:rsidP="00055C2A">
      <w:pPr>
        <w:ind w:firstLine="907"/>
        <w:rPr>
          <w:rFonts w:ascii="Times New Roman" w:hAnsi="Times New Roman" w:cs="Times New Roman"/>
          <w:sz w:val="24"/>
          <w:szCs w:val="24"/>
        </w:rPr>
      </w:pPr>
    </w:p>
    <w:p w14:paraId="4E352179" w14:textId="77777777" w:rsidR="004B3930" w:rsidRPr="00285445" w:rsidRDefault="004B3930" w:rsidP="00055C2A">
      <w:pPr>
        <w:ind w:firstLine="907"/>
        <w:rPr>
          <w:rFonts w:ascii="Times New Roman" w:hAnsi="Times New Roman" w:cs="Times New Roman"/>
          <w:sz w:val="24"/>
          <w:szCs w:val="24"/>
        </w:rPr>
      </w:pPr>
    </w:p>
    <w:p w14:paraId="6751F832" w14:textId="77777777" w:rsidR="004B3930" w:rsidRPr="00285445" w:rsidRDefault="004B3930" w:rsidP="00055C2A">
      <w:pPr>
        <w:ind w:firstLine="907"/>
        <w:rPr>
          <w:rFonts w:ascii="Times New Roman" w:hAnsi="Times New Roman" w:cs="Times New Roman"/>
          <w:sz w:val="24"/>
          <w:szCs w:val="24"/>
        </w:rPr>
      </w:pPr>
    </w:p>
    <w:p w14:paraId="4EAB7CD1" w14:textId="77777777" w:rsidR="004B3930" w:rsidRPr="00285445" w:rsidRDefault="004B3930" w:rsidP="00AC6572">
      <w:pPr>
        <w:spacing w:after="0"/>
        <w:ind w:firstLine="907"/>
        <w:rPr>
          <w:rFonts w:ascii="Times New Roman" w:hAnsi="Times New Roman" w:cs="Times New Roman"/>
          <w:sz w:val="24"/>
          <w:szCs w:val="24"/>
        </w:rPr>
      </w:pPr>
      <w:r w:rsidRPr="00285445">
        <w:rPr>
          <w:rFonts w:ascii="Times New Roman" w:hAnsi="Times New Roman" w:cs="Times New Roman"/>
          <w:sz w:val="24"/>
          <w:szCs w:val="24"/>
        </w:rPr>
        <w:tab/>
      </w:r>
      <w:r w:rsidRPr="00285445">
        <w:rPr>
          <w:rFonts w:ascii="Times New Roman" w:hAnsi="Times New Roman" w:cs="Times New Roman"/>
          <w:sz w:val="24"/>
          <w:szCs w:val="24"/>
        </w:rPr>
        <w:tab/>
      </w:r>
      <w:r w:rsidRPr="00285445">
        <w:rPr>
          <w:rFonts w:ascii="Times New Roman" w:hAnsi="Times New Roman" w:cs="Times New Roman"/>
          <w:sz w:val="24"/>
          <w:szCs w:val="24"/>
        </w:rPr>
        <w:tab/>
        <w:t xml:space="preserve">__________________ </w:t>
      </w:r>
      <w:r w:rsidRPr="00285445">
        <w:rPr>
          <w:rFonts w:ascii="Times New Roman" w:hAnsi="Times New Roman" w:cs="Times New Roman"/>
          <w:sz w:val="24"/>
          <w:szCs w:val="24"/>
        </w:rPr>
        <w:tab/>
        <w:t>__________________________</w:t>
      </w:r>
    </w:p>
    <w:p w14:paraId="23E031EC" w14:textId="77777777" w:rsidR="004B3930" w:rsidRPr="00285445" w:rsidRDefault="004B3930" w:rsidP="00AC6572">
      <w:pPr>
        <w:spacing w:after="0"/>
        <w:ind w:firstLine="907"/>
        <w:rPr>
          <w:rFonts w:ascii="Times New Roman" w:hAnsi="Times New Roman" w:cs="Times New Roman"/>
          <w:sz w:val="24"/>
          <w:szCs w:val="24"/>
        </w:rPr>
      </w:pPr>
      <w:r w:rsidRPr="00285445">
        <w:rPr>
          <w:rFonts w:ascii="Times New Roman" w:hAnsi="Times New Roman" w:cs="Times New Roman"/>
          <w:sz w:val="24"/>
          <w:szCs w:val="24"/>
        </w:rPr>
        <w:tab/>
      </w:r>
      <w:r w:rsidRPr="00285445">
        <w:rPr>
          <w:rFonts w:ascii="Times New Roman" w:hAnsi="Times New Roman" w:cs="Times New Roman"/>
          <w:sz w:val="24"/>
          <w:szCs w:val="24"/>
        </w:rPr>
        <w:tab/>
      </w:r>
      <w:r w:rsidRPr="00285445">
        <w:rPr>
          <w:rFonts w:ascii="Times New Roman" w:hAnsi="Times New Roman" w:cs="Times New Roman"/>
          <w:sz w:val="24"/>
          <w:szCs w:val="24"/>
        </w:rPr>
        <w:tab/>
        <w:t xml:space="preserve">          (parašas)</w:t>
      </w:r>
      <w:r w:rsidRPr="00285445">
        <w:rPr>
          <w:rFonts w:ascii="Times New Roman" w:hAnsi="Times New Roman" w:cs="Times New Roman"/>
          <w:sz w:val="24"/>
          <w:szCs w:val="24"/>
        </w:rPr>
        <w:tab/>
        <w:t xml:space="preserve">            (vardas, pavardė)</w:t>
      </w:r>
    </w:p>
    <w:p w14:paraId="6AE7F5F6" w14:textId="77777777" w:rsidR="004B3930" w:rsidRPr="00285445" w:rsidRDefault="004B3930" w:rsidP="00055C2A">
      <w:pPr>
        <w:ind w:firstLine="907"/>
        <w:rPr>
          <w:rFonts w:ascii="Times New Roman" w:hAnsi="Times New Roman" w:cs="Times New Roman"/>
          <w:sz w:val="24"/>
          <w:szCs w:val="24"/>
        </w:rPr>
      </w:pPr>
    </w:p>
    <w:p w14:paraId="005D92BF" w14:textId="77777777" w:rsidR="00CD26CB" w:rsidRPr="00285445" w:rsidRDefault="00CD26CB" w:rsidP="00055C2A">
      <w:pPr>
        <w:ind w:firstLine="907"/>
        <w:rPr>
          <w:rFonts w:ascii="Times New Roman" w:hAnsi="Times New Roman" w:cs="Times New Roman"/>
          <w:sz w:val="24"/>
          <w:szCs w:val="24"/>
        </w:rPr>
      </w:pPr>
    </w:p>
    <w:p w14:paraId="5FD3C64B" w14:textId="77777777" w:rsidR="004B3930" w:rsidRPr="00285445" w:rsidRDefault="004B3930" w:rsidP="00055C2A">
      <w:pPr>
        <w:ind w:firstLine="907"/>
        <w:rPr>
          <w:rFonts w:ascii="Times New Roman" w:hAnsi="Times New Roman" w:cs="Times New Roman"/>
          <w:sz w:val="24"/>
          <w:szCs w:val="24"/>
        </w:rPr>
      </w:pPr>
    </w:p>
    <w:p w14:paraId="5A6B02B0" w14:textId="0185E0D0" w:rsidR="004B3930" w:rsidRPr="00285445" w:rsidRDefault="00CD26CB" w:rsidP="00AC6572">
      <w:pPr>
        <w:ind w:firstLine="907"/>
        <w:jc w:val="right"/>
        <w:rPr>
          <w:rFonts w:ascii="Times New Roman" w:hAnsi="Times New Roman" w:cs="Times New Roman"/>
          <w:sz w:val="24"/>
          <w:szCs w:val="24"/>
        </w:rPr>
      </w:pPr>
      <w:r w:rsidRPr="00285445">
        <w:rPr>
          <w:rFonts w:ascii="Times New Roman" w:hAnsi="Times New Roman" w:cs="Times New Roman"/>
          <w:sz w:val="24"/>
          <w:szCs w:val="24"/>
        </w:rPr>
        <w:lastRenderedPageBreak/>
        <w:t>T</w:t>
      </w:r>
      <w:r w:rsidR="004B3930" w:rsidRPr="00285445">
        <w:rPr>
          <w:rFonts w:ascii="Times New Roman" w:hAnsi="Times New Roman" w:cs="Times New Roman"/>
          <w:sz w:val="24"/>
          <w:szCs w:val="24"/>
        </w:rPr>
        <w:t>varkos aprašo 6 priedas</w:t>
      </w:r>
    </w:p>
    <w:p w14:paraId="20D34E8E" w14:textId="77777777" w:rsidR="00CD26CB" w:rsidRPr="00285445" w:rsidRDefault="00CD26CB" w:rsidP="00CD26CB">
      <w:pPr>
        <w:spacing w:after="0"/>
        <w:ind w:firstLine="907"/>
        <w:jc w:val="right"/>
        <w:rPr>
          <w:rFonts w:ascii="Times New Roman" w:hAnsi="Times New Roman" w:cs="Times New Roman"/>
          <w:sz w:val="24"/>
          <w:szCs w:val="24"/>
        </w:rPr>
      </w:pPr>
    </w:p>
    <w:p w14:paraId="5652F2CD" w14:textId="77777777" w:rsidR="004B3930" w:rsidRPr="00285445" w:rsidRDefault="00AC6572" w:rsidP="00AC6572">
      <w:pPr>
        <w:spacing w:after="0"/>
        <w:ind w:firstLine="907"/>
        <w:rPr>
          <w:rFonts w:ascii="Times New Roman" w:hAnsi="Times New Roman" w:cs="Times New Roman"/>
          <w:sz w:val="24"/>
          <w:szCs w:val="24"/>
        </w:rPr>
      </w:pPr>
      <w:r w:rsidRPr="00285445">
        <w:rPr>
          <w:rFonts w:ascii="Times New Roman" w:hAnsi="Times New Roman" w:cs="Times New Roman"/>
          <w:sz w:val="24"/>
          <w:szCs w:val="24"/>
        </w:rPr>
        <w:t>______________________________________</w:t>
      </w:r>
      <w:r w:rsidR="004B3930" w:rsidRPr="00285445">
        <w:rPr>
          <w:rFonts w:ascii="Times New Roman" w:hAnsi="Times New Roman" w:cs="Times New Roman"/>
          <w:sz w:val="24"/>
          <w:szCs w:val="24"/>
        </w:rPr>
        <w:t>__________________________________</w:t>
      </w:r>
    </w:p>
    <w:p w14:paraId="47398CA5" w14:textId="77777777" w:rsidR="004B3930" w:rsidRPr="00285445" w:rsidRDefault="00AC6572" w:rsidP="00AC6572">
      <w:pPr>
        <w:spacing w:after="0"/>
        <w:ind w:firstLine="907"/>
        <w:rPr>
          <w:rFonts w:ascii="Times New Roman" w:hAnsi="Times New Roman" w:cs="Times New Roman"/>
          <w:sz w:val="24"/>
          <w:szCs w:val="24"/>
        </w:rPr>
      </w:pPr>
      <w:r w:rsidRPr="00285445">
        <w:rPr>
          <w:rFonts w:ascii="Times New Roman" w:hAnsi="Times New Roman" w:cs="Times New Roman"/>
          <w:sz w:val="24"/>
          <w:szCs w:val="24"/>
        </w:rPr>
        <w:t xml:space="preserve">                </w:t>
      </w:r>
      <w:r w:rsidR="004B3930" w:rsidRPr="00285445">
        <w:rPr>
          <w:rFonts w:ascii="Times New Roman" w:hAnsi="Times New Roman" w:cs="Times New Roman"/>
          <w:sz w:val="24"/>
          <w:szCs w:val="24"/>
        </w:rPr>
        <w:t>(patalpų adresas, patalpų savininko (valdytojo) vardas, pavardė)</w:t>
      </w:r>
    </w:p>
    <w:p w14:paraId="05D57E8C" w14:textId="77777777" w:rsidR="004B3930" w:rsidRPr="00285445" w:rsidRDefault="004B3930" w:rsidP="00AC6572">
      <w:pPr>
        <w:spacing w:after="0"/>
        <w:ind w:firstLine="907"/>
        <w:rPr>
          <w:rFonts w:ascii="Times New Roman" w:hAnsi="Times New Roman" w:cs="Times New Roman"/>
          <w:sz w:val="24"/>
          <w:szCs w:val="24"/>
        </w:rPr>
      </w:pPr>
    </w:p>
    <w:p w14:paraId="6A6463D9" w14:textId="77777777" w:rsidR="004B3930" w:rsidRPr="00285445" w:rsidRDefault="004B3930" w:rsidP="00AC6572">
      <w:pPr>
        <w:spacing w:after="0"/>
        <w:ind w:firstLine="907"/>
        <w:rPr>
          <w:rFonts w:ascii="Times New Roman" w:hAnsi="Times New Roman" w:cs="Times New Roman"/>
          <w:sz w:val="24"/>
          <w:szCs w:val="24"/>
        </w:rPr>
      </w:pPr>
      <w:r w:rsidRPr="00285445">
        <w:rPr>
          <w:rFonts w:ascii="Times New Roman" w:hAnsi="Times New Roman" w:cs="Times New Roman"/>
          <w:sz w:val="24"/>
          <w:szCs w:val="24"/>
        </w:rPr>
        <w:t>______________________________________</w:t>
      </w:r>
      <w:r w:rsidR="00AC6572" w:rsidRPr="00285445">
        <w:rPr>
          <w:rFonts w:ascii="Times New Roman" w:hAnsi="Times New Roman" w:cs="Times New Roman"/>
          <w:sz w:val="24"/>
          <w:szCs w:val="24"/>
        </w:rPr>
        <w:t>_________</w:t>
      </w:r>
      <w:r w:rsidRPr="00285445">
        <w:rPr>
          <w:rFonts w:ascii="Times New Roman" w:hAnsi="Times New Roman" w:cs="Times New Roman"/>
          <w:sz w:val="24"/>
          <w:szCs w:val="24"/>
        </w:rPr>
        <w:t>__________________________</w:t>
      </w:r>
    </w:p>
    <w:p w14:paraId="2857755E" w14:textId="77777777" w:rsidR="004B3930" w:rsidRPr="00285445" w:rsidRDefault="00AC6572" w:rsidP="00AC6572">
      <w:pPr>
        <w:spacing w:after="0"/>
        <w:ind w:firstLine="907"/>
        <w:rPr>
          <w:rFonts w:ascii="Times New Roman" w:hAnsi="Times New Roman" w:cs="Times New Roman"/>
          <w:sz w:val="24"/>
          <w:szCs w:val="24"/>
        </w:rPr>
      </w:pPr>
      <w:r w:rsidRPr="00285445">
        <w:rPr>
          <w:rFonts w:ascii="Times New Roman" w:hAnsi="Times New Roman" w:cs="Times New Roman"/>
          <w:sz w:val="24"/>
          <w:szCs w:val="24"/>
        </w:rPr>
        <w:t xml:space="preserve">               </w:t>
      </w:r>
      <w:r w:rsidR="004B3930" w:rsidRPr="00285445">
        <w:rPr>
          <w:rFonts w:ascii="Times New Roman" w:hAnsi="Times New Roman" w:cs="Times New Roman"/>
          <w:sz w:val="24"/>
          <w:szCs w:val="24"/>
        </w:rPr>
        <w:t>(adresas korespondencijai, telefono Nr., elektroninio pašto adresas)</w:t>
      </w:r>
    </w:p>
    <w:p w14:paraId="3E3E6274" w14:textId="77777777" w:rsidR="004B3930" w:rsidRPr="00285445" w:rsidRDefault="004B3930" w:rsidP="00055C2A">
      <w:pPr>
        <w:ind w:firstLine="907"/>
        <w:rPr>
          <w:rFonts w:ascii="Times New Roman" w:hAnsi="Times New Roman" w:cs="Times New Roman"/>
          <w:sz w:val="24"/>
          <w:szCs w:val="24"/>
        </w:rPr>
      </w:pPr>
    </w:p>
    <w:p w14:paraId="7A53C4AB" w14:textId="77777777" w:rsidR="004B3930" w:rsidRPr="00285445" w:rsidRDefault="004B3930" w:rsidP="00055C2A">
      <w:pPr>
        <w:ind w:firstLine="907"/>
        <w:rPr>
          <w:rFonts w:ascii="Times New Roman" w:hAnsi="Times New Roman" w:cs="Times New Roman"/>
          <w:sz w:val="24"/>
          <w:szCs w:val="24"/>
        </w:rPr>
      </w:pPr>
      <w:r w:rsidRPr="00285445">
        <w:rPr>
          <w:rFonts w:ascii="Times New Roman" w:hAnsi="Times New Roman" w:cs="Times New Roman"/>
          <w:sz w:val="24"/>
          <w:szCs w:val="24"/>
        </w:rPr>
        <w:t>UAB Tauragės regiono atliekų tvarkymo centrui</w:t>
      </w:r>
    </w:p>
    <w:p w14:paraId="525D5147" w14:textId="77777777" w:rsidR="004B3930" w:rsidRPr="00285445" w:rsidRDefault="004B3930" w:rsidP="00FA07DB">
      <w:pPr>
        <w:spacing w:before="240"/>
        <w:ind w:firstLine="907"/>
        <w:jc w:val="center"/>
        <w:rPr>
          <w:rFonts w:ascii="Times New Roman" w:hAnsi="Times New Roman" w:cs="Times New Roman"/>
          <w:b/>
          <w:sz w:val="24"/>
          <w:szCs w:val="24"/>
        </w:rPr>
      </w:pPr>
      <w:bookmarkStart w:id="0" w:name="_GoBack"/>
      <w:bookmarkEnd w:id="0"/>
      <w:r w:rsidRPr="00285445">
        <w:rPr>
          <w:rFonts w:ascii="Times New Roman" w:hAnsi="Times New Roman" w:cs="Times New Roman"/>
          <w:b/>
          <w:sz w:val="24"/>
          <w:szCs w:val="24"/>
        </w:rPr>
        <w:t>ASMENŲ SKAIČIAUS GYVENAMAJAME BŪSTE AR INDIVIDUALIAME GYVENAMAJAME NAME</w:t>
      </w:r>
      <w:r w:rsidR="008B2D49" w:rsidRPr="00285445">
        <w:rPr>
          <w:rFonts w:ascii="Times New Roman" w:hAnsi="Times New Roman" w:cs="Times New Roman"/>
          <w:b/>
          <w:sz w:val="24"/>
          <w:szCs w:val="24"/>
        </w:rPr>
        <w:t xml:space="preserve"> </w:t>
      </w:r>
      <w:r w:rsidRPr="00285445">
        <w:rPr>
          <w:rFonts w:ascii="Times New Roman" w:hAnsi="Times New Roman" w:cs="Times New Roman"/>
          <w:b/>
          <w:sz w:val="24"/>
          <w:szCs w:val="24"/>
        </w:rPr>
        <w:t>DEKLARACIJA</w:t>
      </w:r>
    </w:p>
    <w:p w14:paraId="71E4F123" w14:textId="77777777" w:rsidR="004B3930" w:rsidRPr="00285445" w:rsidRDefault="004B3930" w:rsidP="008B2D49">
      <w:pPr>
        <w:ind w:firstLine="907"/>
        <w:jc w:val="center"/>
        <w:rPr>
          <w:rFonts w:ascii="Times New Roman" w:hAnsi="Times New Roman" w:cs="Times New Roman"/>
          <w:sz w:val="24"/>
          <w:szCs w:val="24"/>
          <w:u w:val="single"/>
        </w:rPr>
      </w:pPr>
      <w:r w:rsidRPr="00285445">
        <w:rPr>
          <w:rFonts w:ascii="Times New Roman" w:hAnsi="Times New Roman" w:cs="Times New Roman"/>
          <w:sz w:val="24"/>
          <w:szCs w:val="24"/>
          <w:u w:val="single"/>
        </w:rPr>
        <w:t xml:space="preserve">201    m.                                 d.       Tauragės </w:t>
      </w:r>
      <w:proofErr w:type="spellStart"/>
      <w:r w:rsidRPr="00285445">
        <w:rPr>
          <w:rFonts w:ascii="Times New Roman" w:hAnsi="Times New Roman" w:cs="Times New Roman"/>
          <w:sz w:val="24"/>
          <w:szCs w:val="24"/>
          <w:u w:val="single"/>
        </w:rPr>
        <w:t>raj</w:t>
      </w:r>
      <w:proofErr w:type="spellEnd"/>
      <w:r w:rsidRPr="00285445">
        <w:rPr>
          <w:rFonts w:ascii="Times New Roman" w:hAnsi="Times New Roman" w:cs="Times New Roman"/>
          <w:sz w:val="24"/>
          <w:szCs w:val="24"/>
          <w:u w:val="single"/>
        </w:rPr>
        <w:t>.</w:t>
      </w:r>
    </w:p>
    <w:p w14:paraId="7703BD14" w14:textId="77777777" w:rsidR="008B2D49" w:rsidRPr="00285445" w:rsidRDefault="008B2D49" w:rsidP="00055C2A">
      <w:pPr>
        <w:ind w:firstLine="907"/>
        <w:rPr>
          <w:rFonts w:ascii="Times New Roman" w:hAnsi="Times New Roman" w:cs="Times New Roman"/>
          <w:sz w:val="24"/>
          <w:szCs w:val="24"/>
        </w:rPr>
      </w:pPr>
    </w:p>
    <w:p w14:paraId="6579A1B9" w14:textId="77777777" w:rsidR="004B3930" w:rsidRPr="00285445" w:rsidRDefault="004B3930" w:rsidP="008B2D49">
      <w:pPr>
        <w:spacing w:after="0"/>
        <w:ind w:firstLine="907"/>
        <w:jc w:val="both"/>
        <w:rPr>
          <w:rFonts w:ascii="Times New Roman" w:hAnsi="Times New Roman" w:cs="Times New Roman"/>
          <w:sz w:val="24"/>
          <w:szCs w:val="24"/>
        </w:rPr>
      </w:pPr>
      <w:r w:rsidRPr="00285445">
        <w:rPr>
          <w:rFonts w:ascii="Times New Roman" w:hAnsi="Times New Roman" w:cs="Times New Roman"/>
          <w:sz w:val="24"/>
          <w:szCs w:val="24"/>
        </w:rPr>
        <w:t>Tvirtinu, kad man nuosavybės teise priklauso gyvenamosios paskirties nekilnojamojo turto objektas, esa</w:t>
      </w:r>
      <w:r w:rsidR="008B2D49" w:rsidRPr="00285445">
        <w:rPr>
          <w:rFonts w:ascii="Times New Roman" w:hAnsi="Times New Roman" w:cs="Times New Roman"/>
          <w:sz w:val="24"/>
          <w:szCs w:val="24"/>
        </w:rPr>
        <w:t>ntis  adresu &lt;</w:t>
      </w:r>
      <w:r w:rsidRPr="00285445">
        <w:rPr>
          <w:rFonts w:ascii="Times New Roman" w:hAnsi="Times New Roman" w:cs="Times New Roman"/>
          <w:sz w:val="24"/>
          <w:szCs w:val="24"/>
        </w:rPr>
        <w:t>______________________________________________________</w:t>
      </w:r>
      <w:r w:rsidR="008B2D49" w:rsidRPr="00285445">
        <w:rPr>
          <w:rFonts w:ascii="Times New Roman" w:hAnsi="Times New Roman" w:cs="Times New Roman"/>
          <w:sz w:val="24"/>
          <w:szCs w:val="24"/>
        </w:rPr>
        <w:t>_</w:t>
      </w:r>
      <w:r w:rsidRPr="00285445">
        <w:rPr>
          <w:rFonts w:ascii="Times New Roman" w:hAnsi="Times New Roman" w:cs="Times New Roman"/>
          <w:sz w:val="24"/>
          <w:szCs w:val="24"/>
        </w:rPr>
        <w:t>_______&gt;, bendras plotas - &lt;______________&gt; m2.</w:t>
      </w:r>
    </w:p>
    <w:p w14:paraId="063E20FC" w14:textId="77777777" w:rsidR="004B3930" w:rsidRPr="00285445" w:rsidRDefault="004B3930" w:rsidP="00965AB7">
      <w:pPr>
        <w:spacing w:after="0"/>
        <w:ind w:firstLine="907"/>
        <w:rPr>
          <w:rFonts w:ascii="Times New Roman" w:hAnsi="Times New Roman" w:cs="Times New Roman"/>
          <w:sz w:val="24"/>
          <w:szCs w:val="24"/>
        </w:rPr>
      </w:pPr>
    </w:p>
    <w:p w14:paraId="188410CE" w14:textId="77777777" w:rsidR="004B3930" w:rsidRPr="00285445" w:rsidRDefault="004B3930" w:rsidP="00055C2A">
      <w:pPr>
        <w:ind w:firstLine="907"/>
        <w:rPr>
          <w:rFonts w:ascii="Times New Roman" w:hAnsi="Times New Roman" w:cs="Times New Roman"/>
          <w:sz w:val="24"/>
          <w:szCs w:val="24"/>
        </w:rPr>
      </w:pPr>
      <w:r w:rsidRPr="00285445">
        <w:rPr>
          <w:rFonts w:ascii="Times New Roman" w:hAnsi="Times New Roman" w:cs="Times New Roman"/>
          <w:sz w:val="24"/>
          <w:szCs w:val="24"/>
        </w:rPr>
        <w:t>Deklaruoju, kad aukščiau nurodytame objekte faktiškai gyvena šie asmenys (patalpų savininkas įrašomas 1 eilutėje) ir pateikiu tai įrodančius dokumentus:</w:t>
      </w:r>
    </w:p>
    <w:tbl>
      <w:tblPr>
        <w:tblW w:w="9923" w:type="dxa"/>
        <w:tblInd w:w="5" w:type="dxa"/>
        <w:tblLayout w:type="fixed"/>
        <w:tblCellMar>
          <w:left w:w="0" w:type="dxa"/>
          <w:right w:w="0" w:type="dxa"/>
        </w:tblCellMar>
        <w:tblLook w:val="04A0" w:firstRow="1" w:lastRow="0" w:firstColumn="1" w:lastColumn="0" w:noHBand="0" w:noVBand="1"/>
      </w:tblPr>
      <w:tblGrid>
        <w:gridCol w:w="722"/>
        <w:gridCol w:w="3449"/>
        <w:gridCol w:w="2917"/>
        <w:gridCol w:w="2835"/>
      </w:tblGrid>
      <w:tr w:rsidR="00285445" w:rsidRPr="00285445" w14:paraId="4379FC53" w14:textId="77777777" w:rsidTr="008B2D49">
        <w:trPr>
          <w:trHeight w:hRule="exact" w:val="356"/>
        </w:trPr>
        <w:tc>
          <w:tcPr>
            <w:tcW w:w="722" w:type="dxa"/>
            <w:tcBorders>
              <w:top w:val="single" w:sz="4" w:space="0" w:color="000000"/>
              <w:left w:val="single" w:sz="4" w:space="0" w:color="000000"/>
              <w:bottom w:val="single" w:sz="4" w:space="0" w:color="000000"/>
              <w:right w:val="single" w:sz="4" w:space="0" w:color="000000"/>
            </w:tcBorders>
            <w:vAlign w:val="center"/>
            <w:hideMark/>
          </w:tcPr>
          <w:p w14:paraId="1D857D97" w14:textId="77777777" w:rsidR="00AC6572" w:rsidRPr="00285445" w:rsidRDefault="00AC6572" w:rsidP="00AC6572">
            <w:pPr>
              <w:keepNext/>
              <w:keepLines/>
              <w:widowControl w:val="0"/>
              <w:suppressAutoHyphens/>
              <w:spacing w:after="0" w:line="240" w:lineRule="auto"/>
              <w:jc w:val="center"/>
              <w:rPr>
                <w:rFonts w:ascii="Times New Roman" w:eastAsia="Times New Roman" w:hAnsi="Times New Roman" w:cs="Times New Roman"/>
                <w:b/>
                <w:sz w:val="24"/>
                <w:szCs w:val="24"/>
                <w:lang w:val="en-US" w:eastAsia="lt-LT"/>
              </w:rPr>
            </w:pPr>
            <w:proofErr w:type="spellStart"/>
            <w:r w:rsidRPr="00285445">
              <w:rPr>
                <w:rFonts w:ascii="Times New Roman" w:eastAsia="Times New Roman" w:hAnsi="Times New Roman" w:cs="Times New Roman"/>
                <w:b/>
                <w:spacing w:val="2"/>
                <w:sz w:val="24"/>
                <w:szCs w:val="24"/>
                <w:lang w:val="en-US" w:eastAsia="lt-LT"/>
              </w:rPr>
              <w:t>E</w:t>
            </w:r>
            <w:r w:rsidRPr="00285445">
              <w:rPr>
                <w:rFonts w:ascii="Times New Roman" w:eastAsia="Times New Roman" w:hAnsi="Times New Roman" w:cs="Times New Roman"/>
                <w:b/>
                <w:spacing w:val="-4"/>
                <w:sz w:val="24"/>
                <w:szCs w:val="24"/>
                <w:lang w:val="en-US" w:eastAsia="lt-LT"/>
              </w:rPr>
              <w:t>il</w:t>
            </w:r>
            <w:r w:rsidRPr="00285445">
              <w:rPr>
                <w:rFonts w:ascii="Times New Roman" w:eastAsia="Times New Roman" w:hAnsi="Times New Roman" w:cs="Times New Roman"/>
                <w:b/>
                <w:sz w:val="24"/>
                <w:szCs w:val="24"/>
                <w:lang w:val="en-US" w:eastAsia="lt-LT"/>
              </w:rPr>
              <w:t>.N</w:t>
            </w:r>
            <w:r w:rsidRPr="00285445">
              <w:rPr>
                <w:rFonts w:ascii="Times New Roman" w:eastAsia="Times New Roman" w:hAnsi="Times New Roman" w:cs="Times New Roman"/>
                <w:b/>
                <w:spacing w:val="2"/>
                <w:sz w:val="24"/>
                <w:szCs w:val="24"/>
                <w:lang w:val="en-US" w:eastAsia="lt-LT"/>
              </w:rPr>
              <w:t>r</w:t>
            </w:r>
            <w:proofErr w:type="spellEnd"/>
            <w:r w:rsidRPr="00285445">
              <w:rPr>
                <w:rFonts w:ascii="Times New Roman" w:eastAsia="Times New Roman" w:hAnsi="Times New Roman" w:cs="Times New Roman"/>
                <w:b/>
                <w:sz w:val="24"/>
                <w:szCs w:val="24"/>
                <w:lang w:val="en-US" w:eastAsia="lt-LT"/>
              </w:rPr>
              <w:t>.</w:t>
            </w:r>
          </w:p>
        </w:tc>
        <w:tc>
          <w:tcPr>
            <w:tcW w:w="3449" w:type="dxa"/>
            <w:tcBorders>
              <w:top w:val="single" w:sz="4" w:space="0" w:color="000000"/>
              <w:left w:val="single" w:sz="4" w:space="0" w:color="000000"/>
              <w:bottom w:val="single" w:sz="4" w:space="0" w:color="000000"/>
              <w:right w:val="single" w:sz="4" w:space="0" w:color="000000"/>
            </w:tcBorders>
            <w:vAlign w:val="center"/>
            <w:hideMark/>
          </w:tcPr>
          <w:p w14:paraId="252FB9A9" w14:textId="77777777" w:rsidR="00AC6572" w:rsidRPr="00285445" w:rsidRDefault="00AC6572" w:rsidP="00AC6572">
            <w:pPr>
              <w:keepNext/>
              <w:keepLines/>
              <w:widowControl w:val="0"/>
              <w:suppressAutoHyphens/>
              <w:spacing w:after="0" w:line="240" w:lineRule="auto"/>
              <w:jc w:val="center"/>
              <w:rPr>
                <w:rFonts w:ascii="Times New Roman" w:eastAsia="Times New Roman" w:hAnsi="Times New Roman" w:cs="Times New Roman"/>
                <w:b/>
                <w:sz w:val="24"/>
                <w:szCs w:val="24"/>
                <w:lang w:val="en-US" w:eastAsia="lt-LT"/>
              </w:rPr>
            </w:pPr>
            <w:proofErr w:type="spellStart"/>
            <w:r w:rsidRPr="00285445">
              <w:rPr>
                <w:rFonts w:ascii="Times New Roman" w:eastAsia="Times New Roman" w:hAnsi="Times New Roman" w:cs="Times New Roman"/>
                <w:b/>
                <w:sz w:val="24"/>
                <w:szCs w:val="24"/>
                <w:lang w:val="en-US" w:eastAsia="lt-LT"/>
              </w:rPr>
              <w:t>V</w:t>
            </w:r>
            <w:r w:rsidRPr="00285445">
              <w:rPr>
                <w:rFonts w:ascii="Times New Roman" w:eastAsia="Times New Roman" w:hAnsi="Times New Roman" w:cs="Times New Roman"/>
                <w:b/>
                <w:spacing w:val="-1"/>
                <w:sz w:val="24"/>
                <w:szCs w:val="24"/>
                <w:lang w:val="en-US" w:eastAsia="lt-LT"/>
              </w:rPr>
              <w:t>a</w:t>
            </w:r>
            <w:r w:rsidRPr="00285445">
              <w:rPr>
                <w:rFonts w:ascii="Times New Roman" w:eastAsia="Times New Roman" w:hAnsi="Times New Roman" w:cs="Times New Roman"/>
                <w:b/>
                <w:spacing w:val="2"/>
                <w:sz w:val="24"/>
                <w:szCs w:val="24"/>
                <w:lang w:val="en-US" w:eastAsia="lt-LT"/>
              </w:rPr>
              <w:t>r</w:t>
            </w:r>
            <w:r w:rsidRPr="00285445">
              <w:rPr>
                <w:rFonts w:ascii="Times New Roman" w:eastAsia="Times New Roman" w:hAnsi="Times New Roman" w:cs="Times New Roman"/>
                <w:b/>
                <w:sz w:val="24"/>
                <w:szCs w:val="24"/>
                <w:lang w:val="en-US" w:eastAsia="lt-LT"/>
              </w:rPr>
              <w:t>d</w:t>
            </w:r>
            <w:r w:rsidRPr="00285445">
              <w:rPr>
                <w:rFonts w:ascii="Times New Roman" w:eastAsia="Times New Roman" w:hAnsi="Times New Roman" w:cs="Times New Roman"/>
                <w:b/>
                <w:spacing w:val="-1"/>
                <w:sz w:val="24"/>
                <w:szCs w:val="24"/>
                <w:lang w:val="en-US" w:eastAsia="lt-LT"/>
              </w:rPr>
              <w:t>a</w:t>
            </w:r>
            <w:r w:rsidRPr="00285445">
              <w:rPr>
                <w:rFonts w:ascii="Times New Roman" w:eastAsia="Times New Roman" w:hAnsi="Times New Roman" w:cs="Times New Roman"/>
                <w:b/>
                <w:spacing w:val="-2"/>
                <w:sz w:val="24"/>
                <w:szCs w:val="24"/>
                <w:lang w:val="en-US" w:eastAsia="lt-LT"/>
              </w:rPr>
              <w:t>s</w:t>
            </w:r>
            <w:proofErr w:type="spellEnd"/>
            <w:r w:rsidRPr="00285445">
              <w:rPr>
                <w:rFonts w:ascii="Times New Roman" w:eastAsia="Times New Roman" w:hAnsi="Times New Roman" w:cs="Times New Roman"/>
                <w:b/>
                <w:sz w:val="24"/>
                <w:szCs w:val="24"/>
                <w:lang w:val="en-US" w:eastAsia="lt-LT"/>
              </w:rPr>
              <w:t>,</w:t>
            </w:r>
            <w:r w:rsidRPr="00285445">
              <w:rPr>
                <w:rFonts w:ascii="Times New Roman" w:eastAsia="Times New Roman" w:hAnsi="Times New Roman" w:cs="Times New Roman"/>
                <w:b/>
                <w:spacing w:val="-2"/>
                <w:sz w:val="24"/>
                <w:szCs w:val="24"/>
                <w:lang w:val="en-US" w:eastAsia="lt-LT"/>
              </w:rPr>
              <w:t xml:space="preserve"> </w:t>
            </w:r>
            <w:proofErr w:type="spellStart"/>
            <w:r w:rsidRPr="00285445">
              <w:rPr>
                <w:rFonts w:ascii="Times New Roman" w:eastAsia="Times New Roman" w:hAnsi="Times New Roman" w:cs="Times New Roman"/>
                <w:b/>
                <w:sz w:val="24"/>
                <w:szCs w:val="24"/>
                <w:lang w:val="en-US" w:eastAsia="lt-LT"/>
              </w:rPr>
              <w:t>p</w:t>
            </w:r>
            <w:r w:rsidRPr="00285445">
              <w:rPr>
                <w:rFonts w:ascii="Times New Roman" w:eastAsia="Times New Roman" w:hAnsi="Times New Roman" w:cs="Times New Roman"/>
                <w:b/>
                <w:spacing w:val="-1"/>
                <w:sz w:val="24"/>
                <w:szCs w:val="24"/>
                <w:lang w:val="en-US" w:eastAsia="lt-LT"/>
              </w:rPr>
              <w:t>a</w:t>
            </w:r>
            <w:r w:rsidRPr="00285445">
              <w:rPr>
                <w:rFonts w:ascii="Times New Roman" w:eastAsia="Times New Roman" w:hAnsi="Times New Roman" w:cs="Times New Roman"/>
                <w:b/>
                <w:spacing w:val="-5"/>
                <w:sz w:val="24"/>
                <w:szCs w:val="24"/>
                <w:lang w:val="en-US" w:eastAsia="lt-LT"/>
              </w:rPr>
              <w:t>v</w:t>
            </w:r>
            <w:r w:rsidRPr="00285445">
              <w:rPr>
                <w:rFonts w:ascii="Times New Roman" w:eastAsia="Times New Roman" w:hAnsi="Times New Roman" w:cs="Times New Roman"/>
                <w:b/>
                <w:spacing w:val="-1"/>
                <w:sz w:val="24"/>
                <w:szCs w:val="24"/>
                <w:lang w:val="en-US" w:eastAsia="lt-LT"/>
              </w:rPr>
              <w:t>a</w:t>
            </w:r>
            <w:r w:rsidRPr="00285445">
              <w:rPr>
                <w:rFonts w:ascii="Times New Roman" w:eastAsia="Times New Roman" w:hAnsi="Times New Roman" w:cs="Times New Roman"/>
                <w:b/>
                <w:spacing w:val="2"/>
                <w:sz w:val="24"/>
                <w:szCs w:val="24"/>
                <w:lang w:val="en-US" w:eastAsia="lt-LT"/>
              </w:rPr>
              <w:t>r</w:t>
            </w:r>
            <w:r w:rsidRPr="00285445">
              <w:rPr>
                <w:rFonts w:ascii="Times New Roman" w:eastAsia="Times New Roman" w:hAnsi="Times New Roman" w:cs="Times New Roman"/>
                <w:b/>
                <w:sz w:val="24"/>
                <w:szCs w:val="24"/>
                <w:lang w:val="en-US" w:eastAsia="lt-LT"/>
              </w:rPr>
              <w:t>dė</w:t>
            </w:r>
            <w:proofErr w:type="spellEnd"/>
          </w:p>
        </w:tc>
        <w:tc>
          <w:tcPr>
            <w:tcW w:w="2917" w:type="dxa"/>
            <w:tcBorders>
              <w:top w:val="single" w:sz="4" w:space="0" w:color="000000"/>
              <w:left w:val="single" w:sz="4" w:space="0" w:color="000000"/>
              <w:bottom w:val="single" w:sz="4" w:space="0" w:color="000000"/>
              <w:right w:val="single" w:sz="4" w:space="0" w:color="000000"/>
            </w:tcBorders>
            <w:vAlign w:val="center"/>
            <w:hideMark/>
          </w:tcPr>
          <w:p w14:paraId="32F25DE4" w14:textId="77777777" w:rsidR="00AC6572" w:rsidRPr="00285445" w:rsidRDefault="00AC6572" w:rsidP="00AC6572">
            <w:pPr>
              <w:keepNext/>
              <w:keepLines/>
              <w:widowControl w:val="0"/>
              <w:suppressAutoHyphens/>
              <w:spacing w:after="0" w:line="240" w:lineRule="auto"/>
              <w:jc w:val="center"/>
              <w:rPr>
                <w:rFonts w:ascii="Times New Roman" w:eastAsia="Times New Roman" w:hAnsi="Times New Roman" w:cs="Times New Roman"/>
                <w:b/>
                <w:sz w:val="24"/>
                <w:szCs w:val="24"/>
                <w:lang w:val="en-US" w:eastAsia="lt-LT"/>
              </w:rPr>
            </w:pPr>
            <w:proofErr w:type="spellStart"/>
            <w:r w:rsidRPr="00285445">
              <w:rPr>
                <w:rFonts w:ascii="Times New Roman" w:eastAsia="Times New Roman" w:hAnsi="Times New Roman" w:cs="Times New Roman"/>
                <w:b/>
                <w:sz w:val="24"/>
                <w:szCs w:val="24"/>
                <w:lang w:val="en-US" w:eastAsia="lt-LT"/>
              </w:rPr>
              <w:t>A</w:t>
            </w:r>
            <w:r w:rsidRPr="00285445">
              <w:rPr>
                <w:rFonts w:ascii="Times New Roman" w:eastAsia="Times New Roman" w:hAnsi="Times New Roman" w:cs="Times New Roman"/>
                <w:b/>
                <w:spacing w:val="3"/>
                <w:sz w:val="24"/>
                <w:szCs w:val="24"/>
                <w:lang w:val="en-US" w:eastAsia="lt-LT"/>
              </w:rPr>
              <w:t>s</w:t>
            </w:r>
            <w:r w:rsidRPr="00285445">
              <w:rPr>
                <w:rFonts w:ascii="Times New Roman" w:eastAsia="Times New Roman" w:hAnsi="Times New Roman" w:cs="Times New Roman"/>
                <w:b/>
                <w:spacing w:val="-4"/>
                <w:sz w:val="24"/>
                <w:szCs w:val="24"/>
                <w:lang w:val="en-US" w:eastAsia="lt-LT"/>
              </w:rPr>
              <w:t>m</w:t>
            </w:r>
            <w:r w:rsidRPr="00285445">
              <w:rPr>
                <w:rFonts w:ascii="Times New Roman" w:eastAsia="Times New Roman" w:hAnsi="Times New Roman" w:cs="Times New Roman"/>
                <w:b/>
                <w:spacing w:val="4"/>
                <w:sz w:val="24"/>
                <w:szCs w:val="24"/>
                <w:lang w:val="en-US" w:eastAsia="lt-LT"/>
              </w:rPr>
              <w:t>e</w:t>
            </w:r>
            <w:r w:rsidRPr="00285445">
              <w:rPr>
                <w:rFonts w:ascii="Times New Roman" w:eastAsia="Times New Roman" w:hAnsi="Times New Roman" w:cs="Times New Roman"/>
                <w:b/>
                <w:spacing w:val="-5"/>
                <w:sz w:val="24"/>
                <w:szCs w:val="24"/>
                <w:lang w:val="en-US" w:eastAsia="lt-LT"/>
              </w:rPr>
              <w:t>n</w:t>
            </w:r>
            <w:r w:rsidRPr="00285445">
              <w:rPr>
                <w:rFonts w:ascii="Times New Roman" w:eastAsia="Times New Roman" w:hAnsi="Times New Roman" w:cs="Times New Roman"/>
                <w:b/>
                <w:sz w:val="24"/>
                <w:szCs w:val="24"/>
                <w:lang w:val="en-US" w:eastAsia="lt-LT"/>
              </w:rPr>
              <w:t>s</w:t>
            </w:r>
            <w:proofErr w:type="spellEnd"/>
            <w:r w:rsidRPr="00285445">
              <w:rPr>
                <w:rFonts w:ascii="Times New Roman" w:eastAsia="Times New Roman" w:hAnsi="Times New Roman" w:cs="Times New Roman"/>
                <w:b/>
                <w:spacing w:val="-8"/>
                <w:sz w:val="24"/>
                <w:szCs w:val="24"/>
                <w:lang w:val="en-US" w:eastAsia="lt-LT"/>
              </w:rPr>
              <w:t xml:space="preserve"> </w:t>
            </w:r>
            <w:proofErr w:type="spellStart"/>
            <w:r w:rsidRPr="00285445">
              <w:rPr>
                <w:rFonts w:ascii="Times New Roman" w:eastAsia="Times New Roman" w:hAnsi="Times New Roman" w:cs="Times New Roman"/>
                <w:b/>
                <w:sz w:val="24"/>
                <w:szCs w:val="24"/>
                <w:lang w:val="en-US" w:eastAsia="lt-LT"/>
              </w:rPr>
              <w:t>du</w:t>
            </w:r>
            <w:r w:rsidRPr="00285445">
              <w:rPr>
                <w:rFonts w:ascii="Times New Roman" w:eastAsia="Times New Roman" w:hAnsi="Times New Roman" w:cs="Times New Roman"/>
                <w:b/>
                <w:spacing w:val="5"/>
                <w:sz w:val="24"/>
                <w:szCs w:val="24"/>
                <w:lang w:val="en-US" w:eastAsia="lt-LT"/>
              </w:rPr>
              <w:t>o</w:t>
            </w:r>
            <w:r w:rsidRPr="00285445">
              <w:rPr>
                <w:rFonts w:ascii="Times New Roman" w:eastAsia="Times New Roman" w:hAnsi="Times New Roman" w:cs="Times New Roman"/>
                <w:b/>
                <w:spacing w:val="-4"/>
                <w:sz w:val="24"/>
                <w:szCs w:val="24"/>
                <w:lang w:val="en-US" w:eastAsia="lt-LT"/>
              </w:rPr>
              <w:t>m</w:t>
            </w:r>
            <w:r w:rsidRPr="00285445">
              <w:rPr>
                <w:rFonts w:ascii="Times New Roman" w:eastAsia="Times New Roman" w:hAnsi="Times New Roman" w:cs="Times New Roman"/>
                <w:b/>
                <w:spacing w:val="4"/>
                <w:sz w:val="24"/>
                <w:szCs w:val="24"/>
                <w:lang w:val="en-US" w:eastAsia="lt-LT"/>
              </w:rPr>
              <w:t>e</w:t>
            </w:r>
            <w:r w:rsidRPr="00285445">
              <w:rPr>
                <w:rFonts w:ascii="Times New Roman" w:eastAsia="Times New Roman" w:hAnsi="Times New Roman" w:cs="Times New Roman"/>
                <w:b/>
                <w:sz w:val="24"/>
                <w:szCs w:val="24"/>
                <w:lang w:val="en-US" w:eastAsia="lt-LT"/>
              </w:rPr>
              <w:t>n</w:t>
            </w:r>
            <w:r w:rsidRPr="00285445">
              <w:rPr>
                <w:rFonts w:ascii="Times New Roman" w:eastAsia="Times New Roman" w:hAnsi="Times New Roman" w:cs="Times New Roman"/>
                <w:b/>
                <w:spacing w:val="-5"/>
                <w:sz w:val="24"/>
                <w:szCs w:val="24"/>
                <w:lang w:val="en-US" w:eastAsia="lt-LT"/>
              </w:rPr>
              <w:t>y</w:t>
            </w:r>
            <w:r w:rsidRPr="00285445">
              <w:rPr>
                <w:rFonts w:ascii="Times New Roman" w:eastAsia="Times New Roman" w:hAnsi="Times New Roman" w:cs="Times New Roman"/>
                <w:b/>
                <w:sz w:val="24"/>
                <w:szCs w:val="24"/>
                <w:lang w:val="en-US" w:eastAsia="lt-LT"/>
              </w:rPr>
              <w:t>s</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708B0F9" w14:textId="77777777" w:rsidR="00AC6572" w:rsidRPr="00285445" w:rsidRDefault="00AC6572" w:rsidP="00AC6572">
            <w:pPr>
              <w:keepNext/>
              <w:keepLines/>
              <w:widowControl w:val="0"/>
              <w:suppressAutoHyphens/>
              <w:spacing w:after="0" w:line="240" w:lineRule="auto"/>
              <w:jc w:val="center"/>
              <w:rPr>
                <w:rFonts w:ascii="Times New Roman" w:eastAsia="Times New Roman" w:hAnsi="Times New Roman" w:cs="Times New Roman"/>
                <w:b/>
                <w:sz w:val="24"/>
                <w:szCs w:val="24"/>
                <w:lang w:val="en-US" w:eastAsia="lt-LT"/>
              </w:rPr>
            </w:pPr>
            <w:proofErr w:type="spellStart"/>
            <w:r w:rsidRPr="00285445">
              <w:rPr>
                <w:rFonts w:ascii="Times New Roman" w:eastAsia="Times New Roman" w:hAnsi="Times New Roman" w:cs="Times New Roman"/>
                <w:b/>
                <w:spacing w:val="1"/>
                <w:sz w:val="24"/>
                <w:szCs w:val="24"/>
                <w:lang w:val="en-US" w:eastAsia="lt-LT"/>
              </w:rPr>
              <w:t>P</w:t>
            </w:r>
            <w:r w:rsidRPr="00285445">
              <w:rPr>
                <w:rFonts w:ascii="Times New Roman" w:eastAsia="Times New Roman" w:hAnsi="Times New Roman" w:cs="Times New Roman"/>
                <w:b/>
                <w:spacing w:val="-1"/>
                <w:sz w:val="24"/>
                <w:szCs w:val="24"/>
                <w:lang w:val="en-US" w:eastAsia="lt-LT"/>
              </w:rPr>
              <w:t>a</w:t>
            </w:r>
            <w:r w:rsidRPr="00285445">
              <w:rPr>
                <w:rFonts w:ascii="Times New Roman" w:eastAsia="Times New Roman" w:hAnsi="Times New Roman" w:cs="Times New Roman"/>
                <w:b/>
                <w:spacing w:val="5"/>
                <w:sz w:val="24"/>
                <w:szCs w:val="24"/>
                <w:lang w:val="en-US" w:eastAsia="lt-LT"/>
              </w:rPr>
              <w:t>p</w:t>
            </w:r>
            <w:r w:rsidRPr="00285445">
              <w:rPr>
                <w:rFonts w:ascii="Times New Roman" w:eastAsia="Times New Roman" w:hAnsi="Times New Roman" w:cs="Times New Roman"/>
                <w:b/>
                <w:spacing w:val="-4"/>
                <w:sz w:val="24"/>
                <w:szCs w:val="24"/>
                <w:lang w:val="en-US" w:eastAsia="lt-LT"/>
              </w:rPr>
              <w:t>il</w:t>
            </w:r>
            <w:r w:rsidRPr="00285445">
              <w:rPr>
                <w:rFonts w:ascii="Times New Roman" w:eastAsia="Times New Roman" w:hAnsi="Times New Roman" w:cs="Times New Roman"/>
                <w:b/>
                <w:sz w:val="24"/>
                <w:szCs w:val="24"/>
                <w:lang w:val="en-US" w:eastAsia="lt-LT"/>
              </w:rPr>
              <w:t>d</w:t>
            </w:r>
            <w:r w:rsidRPr="00285445">
              <w:rPr>
                <w:rFonts w:ascii="Times New Roman" w:eastAsia="Times New Roman" w:hAnsi="Times New Roman" w:cs="Times New Roman"/>
                <w:b/>
                <w:spacing w:val="10"/>
                <w:sz w:val="24"/>
                <w:szCs w:val="24"/>
                <w:lang w:val="en-US" w:eastAsia="lt-LT"/>
              </w:rPr>
              <w:t>o</w:t>
            </w:r>
            <w:r w:rsidRPr="00285445">
              <w:rPr>
                <w:rFonts w:ascii="Times New Roman" w:eastAsia="Times New Roman" w:hAnsi="Times New Roman" w:cs="Times New Roman"/>
                <w:b/>
                <w:spacing w:val="-4"/>
                <w:sz w:val="24"/>
                <w:szCs w:val="24"/>
                <w:lang w:val="en-US" w:eastAsia="lt-LT"/>
              </w:rPr>
              <w:t>m</w:t>
            </w:r>
            <w:r w:rsidRPr="00285445">
              <w:rPr>
                <w:rFonts w:ascii="Times New Roman" w:eastAsia="Times New Roman" w:hAnsi="Times New Roman" w:cs="Times New Roman"/>
                <w:b/>
                <w:sz w:val="24"/>
                <w:szCs w:val="24"/>
                <w:lang w:val="en-US" w:eastAsia="lt-LT"/>
              </w:rPr>
              <w:t>i</w:t>
            </w:r>
            <w:proofErr w:type="spellEnd"/>
            <w:r w:rsidRPr="00285445">
              <w:rPr>
                <w:rFonts w:ascii="Times New Roman" w:eastAsia="Times New Roman" w:hAnsi="Times New Roman" w:cs="Times New Roman"/>
                <w:b/>
                <w:spacing w:val="-16"/>
                <w:sz w:val="24"/>
                <w:szCs w:val="24"/>
                <w:lang w:val="en-US" w:eastAsia="lt-LT"/>
              </w:rPr>
              <w:t xml:space="preserve"> </w:t>
            </w:r>
            <w:proofErr w:type="spellStart"/>
            <w:r w:rsidRPr="00285445">
              <w:rPr>
                <w:rFonts w:ascii="Times New Roman" w:eastAsia="Times New Roman" w:hAnsi="Times New Roman" w:cs="Times New Roman"/>
                <w:b/>
                <w:sz w:val="24"/>
                <w:szCs w:val="24"/>
                <w:lang w:val="en-US" w:eastAsia="lt-LT"/>
              </w:rPr>
              <w:t>du</w:t>
            </w:r>
            <w:r w:rsidRPr="00285445">
              <w:rPr>
                <w:rFonts w:ascii="Times New Roman" w:eastAsia="Times New Roman" w:hAnsi="Times New Roman" w:cs="Times New Roman"/>
                <w:b/>
                <w:spacing w:val="10"/>
                <w:sz w:val="24"/>
                <w:szCs w:val="24"/>
                <w:lang w:val="en-US" w:eastAsia="lt-LT"/>
              </w:rPr>
              <w:t>o</w:t>
            </w:r>
            <w:r w:rsidRPr="00285445">
              <w:rPr>
                <w:rFonts w:ascii="Times New Roman" w:eastAsia="Times New Roman" w:hAnsi="Times New Roman" w:cs="Times New Roman"/>
                <w:b/>
                <w:spacing w:val="-9"/>
                <w:sz w:val="24"/>
                <w:szCs w:val="24"/>
                <w:lang w:val="en-US" w:eastAsia="lt-LT"/>
              </w:rPr>
              <w:t>m</w:t>
            </w:r>
            <w:r w:rsidRPr="00285445">
              <w:rPr>
                <w:rFonts w:ascii="Times New Roman" w:eastAsia="Times New Roman" w:hAnsi="Times New Roman" w:cs="Times New Roman"/>
                <w:b/>
                <w:spacing w:val="4"/>
                <w:sz w:val="24"/>
                <w:szCs w:val="24"/>
                <w:lang w:val="en-US" w:eastAsia="lt-LT"/>
              </w:rPr>
              <w:t>e</w:t>
            </w:r>
            <w:r w:rsidRPr="00285445">
              <w:rPr>
                <w:rFonts w:ascii="Times New Roman" w:eastAsia="Times New Roman" w:hAnsi="Times New Roman" w:cs="Times New Roman"/>
                <w:b/>
                <w:sz w:val="24"/>
                <w:szCs w:val="24"/>
                <w:lang w:val="en-US" w:eastAsia="lt-LT"/>
              </w:rPr>
              <w:t>n</w:t>
            </w:r>
            <w:r w:rsidRPr="00285445">
              <w:rPr>
                <w:rFonts w:ascii="Times New Roman" w:eastAsia="Times New Roman" w:hAnsi="Times New Roman" w:cs="Times New Roman"/>
                <w:b/>
                <w:spacing w:val="-5"/>
                <w:sz w:val="24"/>
                <w:szCs w:val="24"/>
                <w:lang w:val="en-US" w:eastAsia="lt-LT"/>
              </w:rPr>
              <w:t>y</w:t>
            </w:r>
            <w:r w:rsidRPr="00285445">
              <w:rPr>
                <w:rFonts w:ascii="Times New Roman" w:eastAsia="Times New Roman" w:hAnsi="Times New Roman" w:cs="Times New Roman"/>
                <w:b/>
                <w:sz w:val="24"/>
                <w:szCs w:val="24"/>
                <w:lang w:val="en-US" w:eastAsia="lt-LT"/>
              </w:rPr>
              <w:t>s</w:t>
            </w:r>
            <w:proofErr w:type="spellEnd"/>
          </w:p>
        </w:tc>
      </w:tr>
      <w:tr w:rsidR="00285445" w:rsidRPr="00285445" w14:paraId="2B4A5F17" w14:textId="77777777" w:rsidTr="008B2D49">
        <w:trPr>
          <w:trHeight w:hRule="exact" w:val="509"/>
        </w:trPr>
        <w:tc>
          <w:tcPr>
            <w:tcW w:w="722" w:type="dxa"/>
            <w:tcBorders>
              <w:top w:val="single" w:sz="4" w:space="0" w:color="000000"/>
              <w:left w:val="single" w:sz="4" w:space="0" w:color="000000"/>
              <w:bottom w:val="single" w:sz="4" w:space="0" w:color="000000"/>
              <w:right w:val="single" w:sz="4" w:space="0" w:color="000000"/>
            </w:tcBorders>
            <w:vAlign w:val="center"/>
            <w:hideMark/>
          </w:tcPr>
          <w:p w14:paraId="39D1DB03" w14:textId="77777777" w:rsidR="00AC6572" w:rsidRPr="00285445" w:rsidRDefault="00AC6572" w:rsidP="008B2D49">
            <w:pPr>
              <w:keepNext/>
              <w:keepLines/>
              <w:widowControl w:val="0"/>
              <w:suppressAutoHyphens/>
              <w:spacing w:after="720" w:line="240" w:lineRule="auto"/>
              <w:jc w:val="center"/>
              <w:outlineLvl w:val="5"/>
              <w:rPr>
                <w:rFonts w:ascii="Times New Roman" w:eastAsia="Times New Roman" w:hAnsi="Times New Roman" w:cs="Times New Roman"/>
                <w:sz w:val="24"/>
                <w:szCs w:val="24"/>
                <w:lang w:val="en-US" w:eastAsia="lt-LT"/>
              </w:rPr>
            </w:pPr>
            <w:r w:rsidRPr="00285445">
              <w:rPr>
                <w:rFonts w:ascii="Times New Roman" w:eastAsia="Times New Roman" w:hAnsi="Times New Roman" w:cs="Times New Roman"/>
                <w:sz w:val="24"/>
                <w:szCs w:val="24"/>
                <w:lang w:val="en-US" w:eastAsia="lt-LT"/>
              </w:rPr>
              <w:t>1</w:t>
            </w:r>
          </w:p>
        </w:tc>
        <w:tc>
          <w:tcPr>
            <w:tcW w:w="3449" w:type="dxa"/>
            <w:tcBorders>
              <w:top w:val="single" w:sz="4" w:space="0" w:color="000000"/>
              <w:left w:val="single" w:sz="4" w:space="0" w:color="000000"/>
              <w:bottom w:val="single" w:sz="4" w:space="0" w:color="000000"/>
              <w:right w:val="single" w:sz="4" w:space="0" w:color="000000"/>
            </w:tcBorders>
          </w:tcPr>
          <w:p w14:paraId="42CBDA48" w14:textId="77777777" w:rsidR="00AC6572" w:rsidRPr="00285445" w:rsidRDefault="00AC6572" w:rsidP="008B2D49">
            <w:pPr>
              <w:widowControl w:val="0"/>
              <w:suppressAutoHyphens/>
              <w:spacing w:after="720" w:line="240" w:lineRule="auto"/>
              <w:ind w:left="85"/>
              <w:rPr>
                <w:rFonts w:ascii="Times New Roman" w:eastAsia="Times New Roman" w:hAnsi="Times New Roman" w:cs="Times New Roman"/>
                <w:sz w:val="24"/>
                <w:szCs w:val="24"/>
                <w:lang w:val="en-US" w:eastAsia="lt-LT"/>
              </w:rPr>
            </w:pPr>
          </w:p>
          <w:p w14:paraId="2181CDFB" w14:textId="77777777" w:rsidR="008B2D49" w:rsidRPr="00285445" w:rsidRDefault="008B2D49" w:rsidP="008B2D49">
            <w:pPr>
              <w:widowControl w:val="0"/>
              <w:suppressAutoHyphens/>
              <w:spacing w:after="720" w:line="240" w:lineRule="auto"/>
              <w:ind w:left="85"/>
              <w:rPr>
                <w:rFonts w:ascii="Times New Roman" w:eastAsia="Times New Roman" w:hAnsi="Times New Roman" w:cs="Times New Roman"/>
                <w:sz w:val="24"/>
                <w:szCs w:val="24"/>
                <w:lang w:val="en-US" w:eastAsia="lt-LT"/>
              </w:rPr>
            </w:pPr>
          </w:p>
          <w:p w14:paraId="0BC7D726" w14:textId="77777777" w:rsidR="008B2D49" w:rsidRPr="00285445" w:rsidRDefault="008B2D49" w:rsidP="008B2D49">
            <w:pPr>
              <w:widowControl w:val="0"/>
              <w:suppressAutoHyphens/>
              <w:spacing w:after="720" w:line="240" w:lineRule="auto"/>
              <w:ind w:left="85"/>
              <w:rPr>
                <w:rFonts w:ascii="Times New Roman" w:eastAsia="Times New Roman" w:hAnsi="Times New Roman" w:cs="Times New Roman"/>
                <w:sz w:val="24"/>
                <w:szCs w:val="24"/>
                <w:lang w:val="en-US" w:eastAsia="lt-LT"/>
              </w:rPr>
            </w:pPr>
          </w:p>
          <w:p w14:paraId="0C9592CB" w14:textId="77777777" w:rsidR="008B2D49" w:rsidRPr="00285445" w:rsidRDefault="008B2D49" w:rsidP="008B2D49">
            <w:pPr>
              <w:widowControl w:val="0"/>
              <w:suppressAutoHyphens/>
              <w:spacing w:after="720" w:line="240" w:lineRule="auto"/>
              <w:ind w:left="85"/>
              <w:rPr>
                <w:rFonts w:ascii="Times New Roman" w:eastAsia="Times New Roman" w:hAnsi="Times New Roman" w:cs="Times New Roman"/>
                <w:sz w:val="24"/>
                <w:szCs w:val="24"/>
                <w:lang w:val="en-US" w:eastAsia="lt-LT"/>
              </w:rPr>
            </w:pPr>
          </w:p>
        </w:tc>
        <w:tc>
          <w:tcPr>
            <w:tcW w:w="2917" w:type="dxa"/>
            <w:tcBorders>
              <w:top w:val="single" w:sz="4" w:space="0" w:color="000000"/>
              <w:left w:val="single" w:sz="4" w:space="0" w:color="000000"/>
              <w:bottom w:val="single" w:sz="4" w:space="0" w:color="000000"/>
              <w:right w:val="single" w:sz="4" w:space="0" w:color="000000"/>
            </w:tcBorders>
          </w:tcPr>
          <w:p w14:paraId="612D1BE2" w14:textId="77777777" w:rsidR="00AC6572" w:rsidRPr="00285445" w:rsidRDefault="00AC6572" w:rsidP="008B2D49">
            <w:pPr>
              <w:widowControl w:val="0"/>
              <w:suppressAutoHyphens/>
              <w:spacing w:after="720" w:line="240" w:lineRule="auto"/>
              <w:ind w:left="85"/>
              <w:rPr>
                <w:rFonts w:ascii="Times New Roman" w:eastAsia="Times New Roman" w:hAnsi="Times New Roman" w:cs="Times New Roman"/>
                <w:sz w:val="24"/>
                <w:szCs w:val="24"/>
                <w:lang w:val="en-US" w:eastAsia="lt-LT"/>
              </w:rPr>
            </w:pPr>
          </w:p>
        </w:tc>
        <w:tc>
          <w:tcPr>
            <w:tcW w:w="2835" w:type="dxa"/>
            <w:tcBorders>
              <w:top w:val="single" w:sz="4" w:space="0" w:color="000000"/>
              <w:left w:val="single" w:sz="4" w:space="0" w:color="000000"/>
              <w:bottom w:val="single" w:sz="4" w:space="0" w:color="000000"/>
              <w:right w:val="single" w:sz="4" w:space="0" w:color="000000"/>
            </w:tcBorders>
          </w:tcPr>
          <w:p w14:paraId="1A939867" w14:textId="77777777" w:rsidR="00AC6572" w:rsidRPr="00285445" w:rsidRDefault="00AC6572" w:rsidP="008B2D49">
            <w:pPr>
              <w:widowControl w:val="0"/>
              <w:suppressAutoHyphens/>
              <w:spacing w:after="720" w:line="240" w:lineRule="auto"/>
              <w:ind w:left="85"/>
              <w:rPr>
                <w:rFonts w:ascii="Times New Roman" w:eastAsia="Times New Roman" w:hAnsi="Times New Roman" w:cs="Times New Roman"/>
                <w:sz w:val="24"/>
                <w:szCs w:val="24"/>
                <w:lang w:val="en-US" w:eastAsia="lt-LT"/>
              </w:rPr>
            </w:pPr>
          </w:p>
        </w:tc>
      </w:tr>
      <w:tr w:rsidR="00285445" w:rsidRPr="00285445" w14:paraId="4EF6E9C5" w14:textId="77777777" w:rsidTr="008B2D49">
        <w:trPr>
          <w:trHeight w:hRule="exact" w:val="485"/>
        </w:trPr>
        <w:tc>
          <w:tcPr>
            <w:tcW w:w="722" w:type="dxa"/>
            <w:tcBorders>
              <w:top w:val="single" w:sz="4" w:space="0" w:color="000000"/>
              <w:left w:val="single" w:sz="4" w:space="0" w:color="000000"/>
              <w:bottom w:val="single" w:sz="4" w:space="0" w:color="000000"/>
              <w:right w:val="single" w:sz="4" w:space="0" w:color="000000"/>
            </w:tcBorders>
            <w:vAlign w:val="center"/>
            <w:hideMark/>
          </w:tcPr>
          <w:p w14:paraId="5F2ECD9F" w14:textId="77777777" w:rsidR="00AC6572" w:rsidRPr="00285445" w:rsidRDefault="00AC6572" w:rsidP="008B2D49">
            <w:pPr>
              <w:keepNext/>
              <w:keepLines/>
              <w:widowControl w:val="0"/>
              <w:suppressAutoHyphens/>
              <w:spacing w:after="720" w:line="240" w:lineRule="auto"/>
              <w:jc w:val="center"/>
              <w:outlineLvl w:val="5"/>
              <w:rPr>
                <w:rFonts w:ascii="Times New Roman" w:eastAsia="Times New Roman" w:hAnsi="Times New Roman" w:cs="Times New Roman"/>
                <w:sz w:val="24"/>
                <w:szCs w:val="24"/>
                <w:lang w:val="en-US" w:eastAsia="lt-LT"/>
              </w:rPr>
            </w:pPr>
            <w:r w:rsidRPr="00285445">
              <w:rPr>
                <w:rFonts w:ascii="Times New Roman" w:eastAsia="Times New Roman" w:hAnsi="Times New Roman" w:cs="Times New Roman"/>
                <w:sz w:val="24"/>
                <w:szCs w:val="24"/>
                <w:lang w:val="en-US" w:eastAsia="lt-LT"/>
              </w:rPr>
              <w:t>2</w:t>
            </w:r>
          </w:p>
        </w:tc>
        <w:tc>
          <w:tcPr>
            <w:tcW w:w="3449" w:type="dxa"/>
            <w:tcBorders>
              <w:top w:val="single" w:sz="4" w:space="0" w:color="000000"/>
              <w:left w:val="single" w:sz="4" w:space="0" w:color="000000"/>
              <w:bottom w:val="single" w:sz="4" w:space="0" w:color="000000"/>
              <w:right w:val="single" w:sz="4" w:space="0" w:color="000000"/>
            </w:tcBorders>
          </w:tcPr>
          <w:p w14:paraId="2193258E" w14:textId="77777777" w:rsidR="00AC6572" w:rsidRPr="00285445" w:rsidRDefault="00AC6572" w:rsidP="008B2D49">
            <w:pPr>
              <w:widowControl w:val="0"/>
              <w:suppressAutoHyphens/>
              <w:spacing w:after="720" w:line="240" w:lineRule="auto"/>
              <w:ind w:left="85"/>
              <w:rPr>
                <w:rFonts w:ascii="Times New Roman" w:eastAsia="Times New Roman" w:hAnsi="Times New Roman" w:cs="Times New Roman"/>
                <w:sz w:val="24"/>
                <w:szCs w:val="24"/>
                <w:lang w:val="en-US" w:eastAsia="lt-LT"/>
              </w:rPr>
            </w:pPr>
          </w:p>
        </w:tc>
        <w:tc>
          <w:tcPr>
            <w:tcW w:w="2917" w:type="dxa"/>
            <w:tcBorders>
              <w:top w:val="single" w:sz="4" w:space="0" w:color="000000"/>
              <w:left w:val="single" w:sz="4" w:space="0" w:color="000000"/>
              <w:bottom w:val="single" w:sz="4" w:space="0" w:color="000000"/>
              <w:right w:val="single" w:sz="4" w:space="0" w:color="000000"/>
            </w:tcBorders>
          </w:tcPr>
          <w:p w14:paraId="2514756E" w14:textId="77777777" w:rsidR="00AC6572" w:rsidRPr="00285445" w:rsidRDefault="00AC6572" w:rsidP="008B2D49">
            <w:pPr>
              <w:widowControl w:val="0"/>
              <w:suppressAutoHyphens/>
              <w:spacing w:after="720" w:line="240" w:lineRule="auto"/>
              <w:ind w:left="85"/>
              <w:rPr>
                <w:rFonts w:ascii="Times New Roman" w:eastAsia="Times New Roman" w:hAnsi="Times New Roman" w:cs="Times New Roman"/>
                <w:sz w:val="24"/>
                <w:szCs w:val="24"/>
                <w:lang w:val="en-US" w:eastAsia="lt-LT"/>
              </w:rPr>
            </w:pPr>
          </w:p>
        </w:tc>
        <w:tc>
          <w:tcPr>
            <w:tcW w:w="2835" w:type="dxa"/>
            <w:tcBorders>
              <w:top w:val="single" w:sz="4" w:space="0" w:color="000000"/>
              <w:left w:val="single" w:sz="4" w:space="0" w:color="000000"/>
              <w:bottom w:val="single" w:sz="4" w:space="0" w:color="000000"/>
              <w:right w:val="single" w:sz="4" w:space="0" w:color="000000"/>
            </w:tcBorders>
          </w:tcPr>
          <w:p w14:paraId="1CE9C352" w14:textId="77777777" w:rsidR="00AC6572" w:rsidRPr="00285445" w:rsidRDefault="00AC6572" w:rsidP="008B2D49">
            <w:pPr>
              <w:widowControl w:val="0"/>
              <w:suppressAutoHyphens/>
              <w:spacing w:after="720" w:line="240" w:lineRule="auto"/>
              <w:ind w:left="85"/>
              <w:rPr>
                <w:rFonts w:ascii="Times New Roman" w:eastAsia="Times New Roman" w:hAnsi="Times New Roman" w:cs="Times New Roman"/>
                <w:sz w:val="24"/>
                <w:szCs w:val="24"/>
                <w:lang w:val="en-US" w:eastAsia="lt-LT"/>
              </w:rPr>
            </w:pPr>
          </w:p>
        </w:tc>
      </w:tr>
      <w:tr w:rsidR="00AC6572" w:rsidRPr="00285445" w14:paraId="709D6A1B" w14:textId="77777777" w:rsidTr="008B2D49">
        <w:trPr>
          <w:trHeight w:hRule="exact" w:val="475"/>
        </w:trPr>
        <w:tc>
          <w:tcPr>
            <w:tcW w:w="722" w:type="dxa"/>
            <w:tcBorders>
              <w:top w:val="single" w:sz="4" w:space="0" w:color="000000"/>
              <w:left w:val="single" w:sz="4" w:space="0" w:color="000000"/>
              <w:bottom w:val="single" w:sz="4" w:space="0" w:color="000000"/>
              <w:right w:val="single" w:sz="4" w:space="0" w:color="000000"/>
            </w:tcBorders>
            <w:vAlign w:val="center"/>
            <w:hideMark/>
          </w:tcPr>
          <w:p w14:paraId="71730141" w14:textId="77777777" w:rsidR="00AC6572" w:rsidRPr="00285445" w:rsidRDefault="00AC6572" w:rsidP="008B2D49">
            <w:pPr>
              <w:keepNext/>
              <w:keepLines/>
              <w:widowControl w:val="0"/>
              <w:suppressAutoHyphens/>
              <w:spacing w:after="720" w:line="240" w:lineRule="auto"/>
              <w:jc w:val="center"/>
              <w:outlineLvl w:val="5"/>
              <w:rPr>
                <w:rFonts w:ascii="Times New Roman" w:eastAsia="Times New Roman" w:hAnsi="Times New Roman" w:cs="Times New Roman"/>
                <w:sz w:val="24"/>
                <w:szCs w:val="24"/>
                <w:lang w:val="en-US" w:eastAsia="lt-LT"/>
              </w:rPr>
            </w:pPr>
            <w:r w:rsidRPr="00285445">
              <w:rPr>
                <w:rFonts w:ascii="Times New Roman" w:eastAsia="Times New Roman" w:hAnsi="Times New Roman" w:cs="Times New Roman"/>
                <w:sz w:val="24"/>
                <w:szCs w:val="24"/>
                <w:lang w:val="en-US" w:eastAsia="lt-LT"/>
              </w:rPr>
              <w:t>3</w:t>
            </w:r>
          </w:p>
        </w:tc>
        <w:tc>
          <w:tcPr>
            <w:tcW w:w="3449" w:type="dxa"/>
            <w:tcBorders>
              <w:top w:val="single" w:sz="4" w:space="0" w:color="000000"/>
              <w:left w:val="single" w:sz="4" w:space="0" w:color="000000"/>
              <w:bottom w:val="single" w:sz="4" w:space="0" w:color="000000"/>
              <w:right w:val="single" w:sz="4" w:space="0" w:color="000000"/>
            </w:tcBorders>
          </w:tcPr>
          <w:p w14:paraId="640420E2" w14:textId="77777777" w:rsidR="00AC6572" w:rsidRPr="00285445" w:rsidRDefault="00AC6572" w:rsidP="008B2D49">
            <w:pPr>
              <w:widowControl w:val="0"/>
              <w:suppressAutoHyphens/>
              <w:spacing w:after="720" w:line="240" w:lineRule="auto"/>
              <w:ind w:left="85"/>
              <w:rPr>
                <w:rFonts w:ascii="Times New Roman" w:eastAsia="Times New Roman" w:hAnsi="Times New Roman" w:cs="Times New Roman"/>
                <w:sz w:val="24"/>
                <w:szCs w:val="24"/>
                <w:lang w:val="en-US" w:eastAsia="lt-LT"/>
              </w:rPr>
            </w:pPr>
          </w:p>
        </w:tc>
        <w:tc>
          <w:tcPr>
            <w:tcW w:w="2917" w:type="dxa"/>
            <w:tcBorders>
              <w:top w:val="single" w:sz="4" w:space="0" w:color="000000"/>
              <w:left w:val="single" w:sz="4" w:space="0" w:color="000000"/>
              <w:bottom w:val="single" w:sz="4" w:space="0" w:color="000000"/>
              <w:right w:val="single" w:sz="4" w:space="0" w:color="000000"/>
            </w:tcBorders>
          </w:tcPr>
          <w:p w14:paraId="0D6E6B20" w14:textId="77777777" w:rsidR="00AC6572" w:rsidRPr="00285445" w:rsidRDefault="00AC6572" w:rsidP="008B2D49">
            <w:pPr>
              <w:widowControl w:val="0"/>
              <w:suppressAutoHyphens/>
              <w:spacing w:after="720" w:line="240" w:lineRule="auto"/>
              <w:ind w:left="85"/>
              <w:rPr>
                <w:rFonts w:ascii="Times New Roman" w:eastAsia="Times New Roman" w:hAnsi="Times New Roman" w:cs="Times New Roman"/>
                <w:sz w:val="24"/>
                <w:szCs w:val="24"/>
                <w:lang w:val="en-US" w:eastAsia="lt-LT"/>
              </w:rPr>
            </w:pPr>
          </w:p>
        </w:tc>
        <w:tc>
          <w:tcPr>
            <w:tcW w:w="2835" w:type="dxa"/>
            <w:tcBorders>
              <w:top w:val="single" w:sz="4" w:space="0" w:color="000000"/>
              <w:left w:val="single" w:sz="4" w:space="0" w:color="000000"/>
              <w:bottom w:val="single" w:sz="4" w:space="0" w:color="000000"/>
              <w:right w:val="single" w:sz="4" w:space="0" w:color="000000"/>
            </w:tcBorders>
          </w:tcPr>
          <w:p w14:paraId="6010691D" w14:textId="77777777" w:rsidR="00AC6572" w:rsidRPr="00285445" w:rsidRDefault="00AC6572" w:rsidP="008B2D49">
            <w:pPr>
              <w:widowControl w:val="0"/>
              <w:suppressAutoHyphens/>
              <w:spacing w:after="720" w:line="240" w:lineRule="auto"/>
              <w:ind w:left="85"/>
              <w:rPr>
                <w:rFonts w:ascii="Times New Roman" w:eastAsia="Times New Roman" w:hAnsi="Times New Roman" w:cs="Times New Roman"/>
                <w:sz w:val="24"/>
                <w:szCs w:val="24"/>
                <w:lang w:val="en-US" w:eastAsia="lt-LT"/>
              </w:rPr>
            </w:pPr>
          </w:p>
        </w:tc>
      </w:tr>
    </w:tbl>
    <w:p w14:paraId="61FC6F37" w14:textId="77777777" w:rsidR="008B2D49" w:rsidRPr="00285445" w:rsidRDefault="008B2D49" w:rsidP="008B2D49">
      <w:pPr>
        <w:spacing w:after="0"/>
        <w:ind w:firstLine="907"/>
        <w:rPr>
          <w:rFonts w:ascii="Times New Roman" w:hAnsi="Times New Roman" w:cs="Times New Roman"/>
          <w:sz w:val="24"/>
          <w:szCs w:val="24"/>
        </w:rPr>
      </w:pPr>
    </w:p>
    <w:p w14:paraId="2C436FEB" w14:textId="77777777" w:rsidR="004B3930" w:rsidRPr="00285445" w:rsidRDefault="004B3930" w:rsidP="008B2D49">
      <w:pPr>
        <w:spacing w:after="0"/>
        <w:ind w:firstLine="907"/>
        <w:rPr>
          <w:rFonts w:ascii="Times New Roman" w:hAnsi="Times New Roman" w:cs="Times New Roman"/>
          <w:sz w:val="24"/>
          <w:szCs w:val="24"/>
        </w:rPr>
      </w:pPr>
      <w:r w:rsidRPr="00285445">
        <w:rPr>
          <w:rFonts w:ascii="Times New Roman" w:hAnsi="Times New Roman" w:cs="Times New Roman"/>
          <w:sz w:val="24"/>
          <w:szCs w:val="24"/>
        </w:rPr>
        <w:t>PRIDEDAMA:</w:t>
      </w:r>
    </w:p>
    <w:p w14:paraId="3229432B" w14:textId="77777777" w:rsidR="004B3930" w:rsidRPr="00285445" w:rsidRDefault="004B3930" w:rsidP="008B2D49">
      <w:pPr>
        <w:spacing w:after="0"/>
        <w:ind w:firstLine="907"/>
        <w:rPr>
          <w:rFonts w:ascii="Times New Roman" w:hAnsi="Times New Roman" w:cs="Times New Roman"/>
          <w:sz w:val="24"/>
          <w:szCs w:val="24"/>
        </w:rPr>
      </w:pPr>
      <w:r w:rsidRPr="00285445">
        <w:rPr>
          <w:rFonts w:ascii="Times New Roman" w:hAnsi="Times New Roman" w:cs="Times New Roman"/>
          <w:sz w:val="24"/>
          <w:szCs w:val="24"/>
        </w:rPr>
        <w:t>1.</w:t>
      </w:r>
      <w:r w:rsidRPr="00285445">
        <w:rPr>
          <w:rFonts w:ascii="Times New Roman" w:hAnsi="Times New Roman" w:cs="Times New Roman"/>
          <w:sz w:val="24"/>
          <w:szCs w:val="24"/>
        </w:rPr>
        <w:tab/>
        <w:t>Pažyma apie nurodytame nekilnojamojo turto objekte deklaruotus asmenis.</w:t>
      </w:r>
    </w:p>
    <w:p w14:paraId="74029652" w14:textId="77777777" w:rsidR="004B3930" w:rsidRPr="00285445" w:rsidRDefault="004B3930" w:rsidP="008B2D49">
      <w:pPr>
        <w:spacing w:after="0"/>
        <w:ind w:firstLine="907"/>
        <w:rPr>
          <w:rFonts w:ascii="Times New Roman" w:hAnsi="Times New Roman" w:cs="Times New Roman"/>
          <w:sz w:val="24"/>
          <w:szCs w:val="24"/>
        </w:rPr>
      </w:pPr>
    </w:p>
    <w:p w14:paraId="224DAF7E" w14:textId="77777777" w:rsidR="004B3930" w:rsidRPr="00285445" w:rsidRDefault="004B3930" w:rsidP="008B2D49">
      <w:pPr>
        <w:spacing w:after="0"/>
        <w:ind w:firstLine="907"/>
        <w:rPr>
          <w:rFonts w:ascii="Times New Roman" w:hAnsi="Times New Roman" w:cs="Times New Roman"/>
          <w:sz w:val="24"/>
          <w:szCs w:val="24"/>
        </w:rPr>
      </w:pPr>
      <w:r w:rsidRPr="00285445">
        <w:rPr>
          <w:rFonts w:ascii="Times New Roman" w:hAnsi="Times New Roman" w:cs="Times New Roman"/>
          <w:sz w:val="24"/>
          <w:szCs w:val="24"/>
        </w:rPr>
        <w:t xml:space="preserve">Leidžiu naudotis savo asmens duomenimis ir juos įtraukti į Administratoriaus tvarkomą Registrą. </w:t>
      </w:r>
    </w:p>
    <w:p w14:paraId="1952373D" w14:textId="77777777" w:rsidR="004B3930" w:rsidRPr="00285445" w:rsidRDefault="004B3930" w:rsidP="008B2D49">
      <w:pPr>
        <w:spacing w:after="0"/>
        <w:ind w:firstLine="907"/>
        <w:rPr>
          <w:rFonts w:ascii="Times New Roman" w:hAnsi="Times New Roman" w:cs="Times New Roman"/>
          <w:sz w:val="24"/>
          <w:szCs w:val="24"/>
        </w:rPr>
      </w:pPr>
    </w:p>
    <w:p w14:paraId="021DD710" w14:textId="77777777" w:rsidR="004B3930" w:rsidRPr="00285445" w:rsidRDefault="004B3930" w:rsidP="008B2D49">
      <w:pPr>
        <w:spacing w:after="0"/>
        <w:ind w:firstLine="907"/>
        <w:rPr>
          <w:rFonts w:ascii="Times New Roman" w:hAnsi="Times New Roman" w:cs="Times New Roman"/>
          <w:sz w:val="24"/>
          <w:szCs w:val="24"/>
        </w:rPr>
      </w:pPr>
      <w:r w:rsidRPr="00285445">
        <w:rPr>
          <w:rFonts w:ascii="Times New Roman" w:hAnsi="Times New Roman" w:cs="Times New Roman"/>
          <w:sz w:val="24"/>
          <w:szCs w:val="24"/>
        </w:rPr>
        <w:t>Esu informuotas kad Administratorius turi teisę patikrinti deklaracijoje pateiktų duomenų teisingumą.</w:t>
      </w:r>
    </w:p>
    <w:p w14:paraId="4DD02142" w14:textId="77777777" w:rsidR="004B3930" w:rsidRPr="00285445" w:rsidRDefault="004B3930" w:rsidP="008B2D49">
      <w:pPr>
        <w:spacing w:after="0"/>
        <w:ind w:firstLine="907"/>
        <w:rPr>
          <w:rFonts w:ascii="Times New Roman" w:hAnsi="Times New Roman" w:cs="Times New Roman"/>
          <w:sz w:val="24"/>
          <w:szCs w:val="24"/>
        </w:rPr>
      </w:pPr>
    </w:p>
    <w:p w14:paraId="4498AD68" w14:textId="77777777" w:rsidR="004B3930" w:rsidRPr="00285445" w:rsidRDefault="004B3930" w:rsidP="008B2D49">
      <w:pPr>
        <w:spacing w:after="0"/>
        <w:ind w:firstLine="907"/>
        <w:rPr>
          <w:rFonts w:ascii="Times New Roman" w:hAnsi="Times New Roman" w:cs="Times New Roman"/>
          <w:sz w:val="24"/>
          <w:szCs w:val="24"/>
        </w:rPr>
      </w:pPr>
      <w:r w:rsidRPr="00285445">
        <w:rPr>
          <w:rFonts w:ascii="Times New Roman" w:hAnsi="Times New Roman" w:cs="Times New Roman"/>
          <w:sz w:val="24"/>
          <w:szCs w:val="24"/>
        </w:rPr>
        <w:t>Patvirtinu, jog deklaracijoje nurodytoms aplinkybėms pasikeitus nedelsiant, bet ne vėliau kaip per 10 kalendorinių dienų, raštu pranešiu apie pasikeitimus.</w:t>
      </w:r>
    </w:p>
    <w:p w14:paraId="52D0F5D7" w14:textId="77777777" w:rsidR="004B3930" w:rsidRPr="00285445" w:rsidRDefault="004B3930" w:rsidP="00055C2A">
      <w:pPr>
        <w:ind w:firstLine="907"/>
        <w:rPr>
          <w:rFonts w:ascii="Times New Roman" w:hAnsi="Times New Roman" w:cs="Times New Roman"/>
          <w:sz w:val="24"/>
          <w:szCs w:val="24"/>
        </w:rPr>
      </w:pPr>
    </w:p>
    <w:p w14:paraId="357411D2" w14:textId="77777777" w:rsidR="004B3930" w:rsidRPr="00285445" w:rsidRDefault="008B2D49" w:rsidP="008B2D49">
      <w:pPr>
        <w:spacing w:after="0"/>
        <w:ind w:firstLine="907"/>
        <w:rPr>
          <w:rFonts w:ascii="Times New Roman" w:hAnsi="Times New Roman" w:cs="Times New Roman"/>
          <w:sz w:val="24"/>
          <w:szCs w:val="24"/>
        </w:rPr>
      </w:pPr>
      <w:r w:rsidRPr="00285445">
        <w:rPr>
          <w:rFonts w:ascii="Times New Roman" w:hAnsi="Times New Roman" w:cs="Times New Roman"/>
          <w:sz w:val="24"/>
          <w:szCs w:val="24"/>
        </w:rPr>
        <w:t xml:space="preserve">                    ______________________________________________________</w:t>
      </w:r>
    </w:p>
    <w:p w14:paraId="40DC8187" w14:textId="08DB7485" w:rsidR="00C7123F" w:rsidRPr="00285445" w:rsidRDefault="008B2D49" w:rsidP="00CD26CB">
      <w:pPr>
        <w:ind w:firstLine="907"/>
        <w:rPr>
          <w:rFonts w:ascii="Times New Roman" w:hAnsi="Times New Roman" w:cs="Times New Roman"/>
          <w:sz w:val="24"/>
          <w:szCs w:val="24"/>
        </w:rPr>
      </w:pPr>
      <w:r w:rsidRPr="00285445">
        <w:rPr>
          <w:rFonts w:ascii="Times New Roman" w:hAnsi="Times New Roman" w:cs="Times New Roman"/>
          <w:sz w:val="24"/>
          <w:szCs w:val="24"/>
        </w:rPr>
        <w:t xml:space="preserve">                                  </w:t>
      </w:r>
      <w:r w:rsidR="004B3930" w:rsidRPr="00285445">
        <w:rPr>
          <w:rFonts w:ascii="Times New Roman" w:hAnsi="Times New Roman" w:cs="Times New Roman"/>
          <w:sz w:val="24"/>
          <w:szCs w:val="24"/>
        </w:rPr>
        <w:t>(Atliekų t</w:t>
      </w:r>
      <w:r w:rsidR="00CD26CB" w:rsidRPr="00285445">
        <w:rPr>
          <w:rFonts w:ascii="Times New Roman" w:hAnsi="Times New Roman" w:cs="Times New Roman"/>
          <w:sz w:val="24"/>
          <w:szCs w:val="24"/>
        </w:rPr>
        <w:t>urėtojo vardas pavardė, parašas)</w:t>
      </w:r>
    </w:p>
    <w:sectPr w:rsidR="00C7123F" w:rsidRPr="00285445" w:rsidSect="00CD26CB">
      <w:headerReference w:type="first" r:id="rId11"/>
      <w:pgSz w:w="11906" w:h="16838"/>
      <w:pgMar w:top="567" w:right="567" w:bottom="1134" w:left="1134"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3BF749" w15:done="0"/>
  <w15:commentEx w15:paraId="1B8A85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3BF749" w16cid:durableId="1D9D8D71"/>
  <w16cid:commentId w16cid:paraId="1B8A85BC" w16cid:durableId="1D9D8C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5D8BD" w14:textId="77777777" w:rsidR="008044D3" w:rsidRDefault="008044D3" w:rsidP="00965AB7">
      <w:pPr>
        <w:spacing w:after="0" w:line="240" w:lineRule="auto"/>
      </w:pPr>
      <w:r>
        <w:separator/>
      </w:r>
    </w:p>
  </w:endnote>
  <w:endnote w:type="continuationSeparator" w:id="0">
    <w:p w14:paraId="75600E89" w14:textId="77777777" w:rsidR="008044D3" w:rsidRDefault="008044D3" w:rsidP="0096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7F8B" w14:textId="160CA0BF" w:rsidR="00CD26CB" w:rsidRDefault="00CD26CB" w:rsidP="00CD26CB">
    <w:pPr>
      <w:pStyle w:val="Porat"/>
      <w:tabs>
        <w:tab w:val="clear" w:pos="4819"/>
        <w:tab w:val="clear" w:pos="9638"/>
        <w:tab w:val="left" w:pos="84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A2DA3" w14:textId="77777777" w:rsidR="008044D3" w:rsidRDefault="008044D3" w:rsidP="00965AB7">
      <w:pPr>
        <w:spacing w:after="0" w:line="240" w:lineRule="auto"/>
      </w:pPr>
      <w:r>
        <w:separator/>
      </w:r>
    </w:p>
  </w:footnote>
  <w:footnote w:type="continuationSeparator" w:id="0">
    <w:p w14:paraId="010F7FC9" w14:textId="77777777" w:rsidR="008044D3" w:rsidRDefault="008044D3" w:rsidP="00965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62D3A" w14:textId="77777777" w:rsidR="001360F8" w:rsidRPr="00CD26CB" w:rsidRDefault="001360F8" w:rsidP="00CD26C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F2C27" w14:textId="77777777" w:rsidR="00CD26CB" w:rsidRDefault="00CD26C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A7341"/>
    <w:multiLevelType w:val="hybridMultilevel"/>
    <w:tmpl w:val="D4881DB8"/>
    <w:lvl w:ilvl="0" w:tplc="1696C422">
      <w:start w:val="3"/>
      <w:numFmt w:val="upperRoman"/>
      <w:lvlText w:val="%1."/>
      <w:lvlJc w:val="left"/>
      <w:pPr>
        <w:ind w:left="1627" w:hanging="72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
    <w:nsid w:val="59DB6C4D"/>
    <w:multiLevelType w:val="hybridMultilevel"/>
    <w:tmpl w:val="084CCDEC"/>
    <w:lvl w:ilvl="0" w:tplc="EDAA2BC8">
      <w:start w:val="1"/>
      <w:numFmt w:val="upperRoman"/>
      <w:lvlText w:val="%1."/>
      <w:lvlJc w:val="left"/>
      <w:pPr>
        <w:ind w:left="1627" w:hanging="72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V">
    <w15:presenceInfo w15:providerId="None" w15:userId="P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30"/>
    <w:rsid w:val="00055C2A"/>
    <w:rsid w:val="00091BA8"/>
    <w:rsid w:val="000A3832"/>
    <w:rsid w:val="000E658A"/>
    <w:rsid w:val="001360F8"/>
    <w:rsid w:val="001617E2"/>
    <w:rsid w:val="00194601"/>
    <w:rsid w:val="001D5067"/>
    <w:rsid w:val="00231E0D"/>
    <w:rsid w:val="002447A3"/>
    <w:rsid w:val="00284E28"/>
    <w:rsid w:val="00285445"/>
    <w:rsid w:val="002C467C"/>
    <w:rsid w:val="003167BE"/>
    <w:rsid w:val="00381523"/>
    <w:rsid w:val="00391605"/>
    <w:rsid w:val="003A1934"/>
    <w:rsid w:val="004205A9"/>
    <w:rsid w:val="00487007"/>
    <w:rsid w:val="004A7F36"/>
    <w:rsid w:val="004B3930"/>
    <w:rsid w:val="004B456C"/>
    <w:rsid w:val="00566E04"/>
    <w:rsid w:val="00623408"/>
    <w:rsid w:val="00623EB1"/>
    <w:rsid w:val="00642DEC"/>
    <w:rsid w:val="00667FC7"/>
    <w:rsid w:val="00677079"/>
    <w:rsid w:val="00685FF1"/>
    <w:rsid w:val="006D1533"/>
    <w:rsid w:val="008044D3"/>
    <w:rsid w:val="0083025D"/>
    <w:rsid w:val="0083142A"/>
    <w:rsid w:val="00843123"/>
    <w:rsid w:val="00845E2F"/>
    <w:rsid w:val="00853D43"/>
    <w:rsid w:val="00873B85"/>
    <w:rsid w:val="008B2D49"/>
    <w:rsid w:val="008B61A8"/>
    <w:rsid w:val="008D6A6F"/>
    <w:rsid w:val="008F5F97"/>
    <w:rsid w:val="00965AB7"/>
    <w:rsid w:val="00974CAE"/>
    <w:rsid w:val="00986F6F"/>
    <w:rsid w:val="009A3078"/>
    <w:rsid w:val="009B1CCD"/>
    <w:rsid w:val="009D1A71"/>
    <w:rsid w:val="00A45A64"/>
    <w:rsid w:val="00AC6572"/>
    <w:rsid w:val="00B0170F"/>
    <w:rsid w:val="00B50B43"/>
    <w:rsid w:val="00BA4C4A"/>
    <w:rsid w:val="00BC0524"/>
    <w:rsid w:val="00BE670C"/>
    <w:rsid w:val="00C042D4"/>
    <w:rsid w:val="00C553B4"/>
    <w:rsid w:val="00C7123F"/>
    <w:rsid w:val="00C71483"/>
    <w:rsid w:val="00C84C19"/>
    <w:rsid w:val="00CD26CB"/>
    <w:rsid w:val="00D3787F"/>
    <w:rsid w:val="00D60BD5"/>
    <w:rsid w:val="00D97602"/>
    <w:rsid w:val="00DC0FD0"/>
    <w:rsid w:val="00DF1D73"/>
    <w:rsid w:val="00E064D9"/>
    <w:rsid w:val="00E84374"/>
    <w:rsid w:val="00ED6161"/>
    <w:rsid w:val="00F034EB"/>
    <w:rsid w:val="00F456A5"/>
    <w:rsid w:val="00F46B7D"/>
    <w:rsid w:val="00F742D9"/>
    <w:rsid w:val="00F961EF"/>
    <w:rsid w:val="00FA07DB"/>
    <w:rsid w:val="00FF58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6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B3930"/>
    <w:pPr>
      <w:ind w:left="720"/>
      <w:contextualSpacing/>
    </w:pPr>
  </w:style>
  <w:style w:type="paragraph" w:customStyle="1" w:styleId="DiagramaDiagrama5CharCharDiagramaDiagrama1CharChar">
    <w:name w:val="Diagrama Diagrama5 Char Char Diagrama Diagrama1 Char Char"/>
    <w:basedOn w:val="prastasis"/>
    <w:rsid w:val="006D1533"/>
    <w:pPr>
      <w:spacing w:after="160" w:line="240" w:lineRule="exact"/>
    </w:pPr>
    <w:rPr>
      <w:rFonts w:ascii="Tahoma" w:eastAsia="Times New Roman" w:hAnsi="Tahoma" w:cs="Times New Roman"/>
      <w:sz w:val="20"/>
      <w:szCs w:val="20"/>
      <w:lang w:val="en-US"/>
    </w:rPr>
  </w:style>
  <w:style w:type="paragraph" w:styleId="Antrats">
    <w:name w:val="header"/>
    <w:basedOn w:val="prastasis"/>
    <w:link w:val="AntratsDiagrama"/>
    <w:uiPriority w:val="99"/>
    <w:unhideWhenUsed/>
    <w:rsid w:val="00965AB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5AB7"/>
  </w:style>
  <w:style w:type="paragraph" w:styleId="Porat">
    <w:name w:val="footer"/>
    <w:basedOn w:val="prastasis"/>
    <w:link w:val="PoratDiagrama"/>
    <w:uiPriority w:val="99"/>
    <w:unhideWhenUsed/>
    <w:rsid w:val="00965AB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5AB7"/>
  </w:style>
  <w:style w:type="character" w:styleId="Komentaronuoroda">
    <w:name w:val="annotation reference"/>
    <w:basedOn w:val="Numatytasispastraiposriftas"/>
    <w:uiPriority w:val="99"/>
    <w:semiHidden/>
    <w:unhideWhenUsed/>
    <w:rsid w:val="00642DEC"/>
    <w:rPr>
      <w:sz w:val="16"/>
      <w:szCs w:val="16"/>
    </w:rPr>
  </w:style>
  <w:style w:type="paragraph" w:styleId="Komentarotekstas">
    <w:name w:val="annotation text"/>
    <w:basedOn w:val="prastasis"/>
    <w:link w:val="KomentarotekstasDiagrama"/>
    <w:uiPriority w:val="99"/>
    <w:semiHidden/>
    <w:unhideWhenUsed/>
    <w:rsid w:val="00642DE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42DEC"/>
    <w:rPr>
      <w:sz w:val="20"/>
      <w:szCs w:val="20"/>
    </w:rPr>
  </w:style>
  <w:style w:type="paragraph" w:styleId="Komentarotema">
    <w:name w:val="annotation subject"/>
    <w:basedOn w:val="Komentarotekstas"/>
    <w:next w:val="Komentarotekstas"/>
    <w:link w:val="KomentarotemaDiagrama"/>
    <w:uiPriority w:val="99"/>
    <w:semiHidden/>
    <w:unhideWhenUsed/>
    <w:rsid w:val="00642DEC"/>
    <w:rPr>
      <w:b/>
      <w:bCs/>
    </w:rPr>
  </w:style>
  <w:style w:type="character" w:customStyle="1" w:styleId="KomentarotemaDiagrama">
    <w:name w:val="Komentaro tema Diagrama"/>
    <w:basedOn w:val="KomentarotekstasDiagrama"/>
    <w:link w:val="Komentarotema"/>
    <w:uiPriority w:val="99"/>
    <w:semiHidden/>
    <w:rsid w:val="00642DEC"/>
    <w:rPr>
      <w:b/>
      <w:bCs/>
      <w:sz w:val="20"/>
      <w:szCs w:val="20"/>
    </w:rPr>
  </w:style>
  <w:style w:type="paragraph" w:styleId="Debesliotekstas">
    <w:name w:val="Balloon Text"/>
    <w:basedOn w:val="prastasis"/>
    <w:link w:val="DebesliotekstasDiagrama"/>
    <w:uiPriority w:val="99"/>
    <w:semiHidden/>
    <w:unhideWhenUsed/>
    <w:rsid w:val="00642DE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42DEC"/>
    <w:rPr>
      <w:rFonts w:ascii="Segoe UI" w:hAnsi="Segoe UI" w:cs="Segoe UI"/>
      <w:sz w:val="18"/>
      <w:szCs w:val="18"/>
    </w:rPr>
  </w:style>
  <w:style w:type="character" w:styleId="Eilutsnumeris">
    <w:name w:val="line number"/>
    <w:basedOn w:val="Numatytasispastraiposriftas"/>
    <w:uiPriority w:val="99"/>
    <w:semiHidden/>
    <w:unhideWhenUsed/>
    <w:rsid w:val="001360F8"/>
  </w:style>
  <w:style w:type="paragraph" w:customStyle="1" w:styleId="DiagramaDiagrama5CharCharDiagramaDiagrama1CharChar0">
    <w:name w:val="Diagrama Diagrama5 Char Char Diagrama Diagrama1 Char Char"/>
    <w:basedOn w:val="prastasis"/>
    <w:rsid w:val="00B0170F"/>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B3930"/>
    <w:pPr>
      <w:ind w:left="720"/>
      <w:contextualSpacing/>
    </w:pPr>
  </w:style>
  <w:style w:type="paragraph" w:customStyle="1" w:styleId="DiagramaDiagrama5CharCharDiagramaDiagrama1CharChar">
    <w:name w:val="Diagrama Diagrama5 Char Char Diagrama Diagrama1 Char Char"/>
    <w:basedOn w:val="prastasis"/>
    <w:rsid w:val="006D1533"/>
    <w:pPr>
      <w:spacing w:after="160" w:line="240" w:lineRule="exact"/>
    </w:pPr>
    <w:rPr>
      <w:rFonts w:ascii="Tahoma" w:eastAsia="Times New Roman" w:hAnsi="Tahoma" w:cs="Times New Roman"/>
      <w:sz w:val="20"/>
      <w:szCs w:val="20"/>
      <w:lang w:val="en-US"/>
    </w:rPr>
  </w:style>
  <w:style w:type="paragraph" w:styleId="Antrats">
    <w:name w:val="header"/>
    <w:basedOn w:val="prastasis"/>
    <w:link w:val="AntratsDiagrama"/>
    <w:uiPriority w:val="99"/>
    <w:unhideWhenUsed/>
    <w:rsid w:val="00965AB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5AB7"/>
  </w:style>
  <w:style w:type="paragraph" w:styleId="Porat">
    <w:name w:val="footer"/>
    <w:basedOn w:val="prastasis"/>
    <w:link w:val="PoratDiagrama"/>
    <w:uiPriority w:val="99"/>
    <w:unhideWhenUsed/>
    <w:rsid w:val="00965AB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5AB7"/>
  </w:style>
  <w:style w:type="character" w:styleId="Komentaronuoroda">
    <w:name w:val="annotation reference"/>
    <w:basedOn w:val="Numatytasispastraiposriftas"/>
    <w:uiPriority w:val="99"/>
    <w:semiHidden/>
    <w:unhideWhenUsed/>
    <w:rsid w:val="00642DEC"/>
    <w:rPr>
      <w:sz w:val="16"/>
      <w:szCs w:val="16"/>
    </w:rPr>
  </w:style>
  <w:style w:type="paragraph" w:styleId="Komentarotekstas">
    <w:name w:val="annotation text"/>
    <w:basedOn w:val="prastasis"/>
    <w:link w:val="KomentarotekstasDiagrama"/>
    <w:uiPriority w:val="99"/>
    <w:semiHidden/>
    <w:unhideWhenUsed/>
    <w:rsid w:val="00642DE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42DEC"/>
    <w:rPr>
      <w:sz w:val="20"/>
      <w:szCs w:val="20"/>
    </w:rPr>
  </w:style>
  <w:style w:type="paragraph" w:styleId="Komentarotema">
    <w:name w:val="annotation subject"/>
    <w:basedOn w:val="Komentarotekstas"/>
    <w:next w:val="Komentarotekstas"/>
    <w:link w:val="KomentarotemaDiagrama"/>
    <w:uiPriority w:val="99"/>
    <w:semiHidden/>
    <w:unhideWhenUsed/>
    <w:rsid w:val="00642DEC"/>
    <w:rPr>
      <w:b/>
      <w:bCs/>
    </w:rPr>
  </w:style>
  <w:style w:type="character" w:customStyle="1" w:styleId="KomentarotemaDiagrama">
    <w:name w:val="Komentaro tema Diagrama"/>
    <w:basedOn w:val="KomentarotekstasDiagrama"/>
    <w:link w:val="Komentarotema"/>
    <w:uiPriority w:val="99"/>
    <w:semiHidden/>
    <w:rsid w:val="00642DEC"/>
    <w:rPr>
      <w:b/>
      <w:bCs/>
      <w:sz w:val="20"/>
      <w:szCs w:val="20"/>
    </w:rPr>
  </w:style>
  <w:style w:type="paragraph" w:styleId="Debesliotekstas">
    <w:name w:val="Balloon Text"/>
    <w:basedOn w:val="prastasis"/>
    <w:link w:val="DebesliotekstasDiagrama"/>
    <w:uiPriority w:val="99"/>
    <w:semiHidden/>
    <w:unhideWhenUsed/>
    <w:rsid w:val="00642DE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42DEC"/>
    <w:rPr>
      <w:rFonts w:ascii="Segoe UI" w:hAnsi="Segoe UI" w:cs="Segoe UI"/>
      <w:sz w:val="18"/>
      <w:szCs w:val="18"/>
    </w:rPr>
  </w:style>
  <w:style w:type="character" w:styleId="Eilutsnumeris">
    <w:name w:val="line number"/>
    <w:basedOn w:val="Numatytasispastraiposriftas"/>
    <w:uiPriority w:val="99"/>
    <w:semiHidden/>
    <w:unhideWhenUsed/>
    <w:rsid w:val="001360F8"/>
  </w:style>
  <w:style w:type="paragraph" w:customStyle="1" w:styleId="DiagramaDiagrama5CharCharDiagramaDiagrama1CharChar0">
    <w:name w:val="Diagrama Diagrama5 Char Char Diagrama Diagrama1 Char Char"/>
    <w:basedOn w:val="prastasis"/>
    <w:rsid w:val="00B0170F"/>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0E84E-B3AA-4280-83CF-FFD6797B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24277</Words>
  <Characters>13838</Characters>
  <Application>Microsoft Office Word</Application>
  <DocSecurity>0</DocSecurity>
  <Lines>115</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admin5</dc:creator>
  <cp:lastModifiedBy>admin5</cp:lastModifiedBy>
  <cp:revision>13</cp:revision>
  <cp:lastPrinted>2018-01-04T10:51:00Z</cp:lastPrinted>
  <dcterms:created xsi:type="dcterms:W3CDTF">2018-01-03T08:00:00Z</dcterms:created>
  <dcterms:modified xsi:type="dcterms:W3CDTF">2018-01-04T10:54:00Z</dcterms:modified>
</cp:coreProperties>
</file>