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59" w:rsidRPr="00C30E28" w:rsidRDefault="00684B59" w:rsidP="00684B59">
      <w:pPr>
        <w:suppressAutoHyphens/>
        <w:jc w:val="right"/>
        <w:rPr>
          <w:b/>
          <w:bCs/>
          <w:lang w:eastAsia="ar-SA"/>
        </w:rPr>
      </w:pPr>
      <w:proofErr w:type="spellStart"/>
      <w:r w:rsidRPr="00C30E28">
        <w:rPr>
          <w:b/>
          <w:bCs/>
          <w:lang w:eastAsia="ar-SA"/>
        </w:rPr>
        <w:t>Nuostatų</w:t>
      </w:r>
      <w:proofErr w:type="spellEnd"/>
      <w:r w:rsidRPr="00C30E28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3</w:t>
      </w:r>
      <w:r w:rsidRPr="00C30E28">
        <w:rPr>
          <w:b/>
          <w:bCs/>
          <w:lang w:eastAsia="ar-SA"/>
        </w:rPr>
        <w:t xml:space="preserve"> </w:t>
      </w:r>
      <w:proofErr w:type="spellStart"/>
      <w:r w:rsidRPr="00C30E28">
        <w:rPr>
          <w:b/>
          <w:bCs/>
          <w:lang w:eastAsia="ar-SA"/>
        </w:rPr>
        <w:t>priedas</w:t>
      </w:r>
      <w:proofErr w:type="spellEnd"/>
    </w:p>
    <w:p w:rsidR="00684B59" w:rsidRPr="00C30E28" w:rsidRDefault="00684B59" w:rsidP="00684B59">
      <w:pPr>
        <w:rPr>
          <w:sz w:val="18"/>
          <w:szCs w:val="18"/>
        </w:rPr>
      </w:pPr>
    </w:p>
    <w:p w:rsidR="00684B59" w:rsidRPr="00C30E28" w:rsidRDefault="00684B59" w:rsidP="00684B59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98425</wp:posOffset>
                </wp:positionV>
                <wp:extent cx="3305175" cy="0"/>
                <wp:effectExtent l="7620" t="5080" r="11430" b="1397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7.75pt" to="494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"/>
            </w:pict>
          </mc:Fallback>
        </mc:AlternateContent>
      </w:r>
    </w:p>
    <w:p w:rsidR="00684B59" w:rsidRPr="00C30E28" w:rsidRDefault="00684B59" w:rsidP="00684B59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</w:rPr>
      </w:pPr>
      <w:r w:rsidRPr="00C30E28">
        <w:rPr>
          <w:spacing w:val="5"/>
          <w:sz w:val="16"/>
          <w:szCs w:val="16"/>
        </w:rPr>
        <w:t>(</w:t>
      </w:r>
      <w:proofErr w:type="spellStart"/>
      <w:proofErr w:type="gramStart"/>
      <w:r w:rsidRPr="00C30E28">
        <w:rPr>
          <w:spacing w:val="5"/>
          <w:sz w:val="16"/>
          <w:szCs w:val="16"/>
        </w:rPr>
        <w:t>patalpų</w:t>
      </w:r>
      <w:proofErr w:type="spellEnd"/>
      <w:proofErr w:type="gram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adresas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patalpų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savininko</w:t>
      </w:r>
      <w:proofErr w:type="spellEnd"/>
      <w:r w:rsidRPr="00C30E28">
        <w:rPr>
          <w:spacing w:val="5"/>
          <w:sz w:val="16"/>
          <w:szCs w:val="16"/>
        </w:rPr>
        <w:t xml:space="preserve"> (</w:t>
      </w:r>
      <w:proofErr w:type="spellStart"/>
      <w:r w:rsidRPr="00C30E28">
        <w:rPr>
          <w:spacing w:val="5"/>
          <w:sz w:val="16"/>
          <w:szCs w:val="16"/>
        </w:rPr>
        <w:t>valdytojo</w:t>
      </w:r>
      <w:proofErr w:type="spellEnd"/>
      <w:r w:rsidRPr="00C30E28">
        <w:rPr>
          <w:spacing w:val="5"/>
          <w:sz w:val="16"/>
          <w:szCs w:val="16"/>
        </w:rPr>
        <w:t xml:space="preserve">) </w:t>
      </w:r>
      <w:proofErr w:type="spellStart"/>
      <w:r w:rsidRPr="00C30E28">
        <w:rPr>
          <w:spacing w:val="5"/>
          <w:sz w:val="16"/>
          <w:szCs w:val="16"/>
        </w:rPr>
        <w:t>vardas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pavardė</w:t>
      </w:r>
      <w:proofErr w:type="spellEnd"/>
      <w:r w:rsidRPr="00C30E28">
        <w:rPr>
          <w:spacing w:val="5"/>
          <w:sz w:val="16"/>
          <w:szCs w:val="16"/>
        </w:rPr>
        <w:t>)</w:t>
      </w:r>
    </w:p>
    <w:p w:rsidR="00684B59" w:rsidRPr="00C30E28" w:rsidRDefault="00684B59" w:rsidP="00684B59">
      <w:pPr>
        <w:snapToGrid w:val="0"/>
        <w:rPr>
          <w:sz w:val="22"/>
          <w:szCs w:val="22"/>
        </w:rPr>
      </w:pPr>
    </w:p>
    <w:p w:rsidR="00684B59" w:rsidRPr="00C30E28" w:rsidRDefault="00684B59" w:rsidP="00684B59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109855</wp:posOffset>
                </wp:positionV>
                <wp:extent cx="3305175" cy="0"/>
                <wp:effectExtent l="7620" t="10795" r="11430" b="825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8.65pt" to="494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"/>
            </w:pict>
          </mc:Fallback>
        </mc:AlternateContent>
      </w:r>
    </w:p>
    <w:p w:rsidR="00684B59" w:rsidRPr="00C30E28" w:rsidRDefault="00684B59" w:rsidP="00684B59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</w:rPr>
      </w:pPr>
      <w:r w:rsidRPr="00C30E28">
        <w:rPr>
          <w:spacing w:val="5"/>
          <w:sz w:val="16"/>
          <w:szCs w:val="16"/>
        </w:rPr>
        <w:t>(</w:t>
      </w:r>
      <w:proofErr w:type="spellStart"/>
      <w:proofErr w:type="gramStart"/>
      <w:r w:rsidRPr="00C30E28">
        <w:rPr>
          <w:spacing w:val="5"/>
          <w:sz w:val="16"/>
          <w:szCs w:val="16"/>
        </w:rPr>
        <w:t>adresas</w:t>
      </w:r>
      <w:proofErr w:type="spellEnd"/>
      <w:proofErr w:type="gram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korespondencijai</w:t>
      </w:r>
      <w:proofErr w:type="spellEnd"/>
      <w:r w:rsidRPr="00C30E28">
        <w:rPr>
          <w:spacing w:val="5"/>
          <w:sz w:val="16"/>
          <w:szCs w:val="16"/>
        </w:rPr>
        <w:t xml:space="preserve">, </w:t>
      </w:r>
      <w:proofErr w:type="spellStart"/>
      <w:r w:rsidRPr="00C30E28">
        <w:rPr>
          <w:spacing w:val="5"/>
          <w:sz w:val="16"/>
          <w:szCs w:val="16"/>
        </w:rPr>
        <w:t>telefono</w:t>
      </w:r>
      <w:proofErr w:type="spellEnd"/>
      <w:r w:rsidRPr="00C30E28">
        <w:rPr>
          <w:spacing w:val="5"/>
          <w:sz w:val="16"/>
          <w:szCs w:val="16"/>
        </w:rPr>
        <w:t xml:space="preserve"> Nr., </w:t>
      </w:r>
      <w:proofErr w:type="spellStart"/>
      <w:r w:rsidRPr="00C30E28">
        <w:rPr>
          <w:spacing w:val="5"/>
          <w:sz w:val="16"/>
          <w:szCs w:val="16"/>
        </w:rPr>
        <w:t>elektroninio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pašto</w:t>
      </w:r>
      <w:proofErr w:type="spellEnd"/>
      <w:r w:rsidRPr="00C30E28">
        <w:rPr>
          <w:spacing w:val="5"/>
          <w:sz w:val="16"/>
          <w:szCs w:val="16"/>
        </w:rPr>
        <w:t xml:space="preserve"> </w:t>
      </w:r>
      <w:proofErr w:type="spellStart"/>
      <w:r w:rsidRPr="00C30E28">
        <w:rPr>
          <w:spacing w:val="5"/>
          <w:sz w:val="16"/>
          <w:szCs w:val="16"/>
        </w:rPr>
        <w:t>adresas</w:t>
      </w:r>
      <w:proofErr w:type="spellEnd"/>
      <w:r w:rsidRPr="00C30E28">
        <w:rPr>
          <w:spacing w:val="5"/>
          <w:sz w:val="16"/>
          <w:szCs w:val="16"/>
        </w:rPr>
        <w:t>)</w:t>
      </w:r>
    </w:p>
    <w:p w:rsidR="00684B59" w:rsidRPr="00C30E28" w:rsidRDefault="00684B59" w:rsidP="00684B59">
      <w:pPr>
        <w:snapToGrid w:val="0"/>
        <w:rPr>
          <w:sz w:val="22"/>
          <w:szCs w:val="22"/>
        </w:rPr>
      </w:pPr>
    </w:p>
    <w:p w:rsidR="00684B59" w:rsidRPr="00C30E28" w:rsidRDefault="00684B59" w:rsidP="00684B59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</w:rPr>
      </w:pPr>
      <w:proofErr w:type="spellStart"/>
      <w:r w:rsidRPr="00C30E28">
        <w:rPr>
          <w:spacing w:val="2"/>
          <w:sz w:val="22"/>
          <w:szCs w:val="22"/>
        </w:rPr>
        <w:t>Pagėgių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savivaldybės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Vietinės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rinkliavos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Administratoriui</w:t>
      </w:r>
      <w:proofErr w:type="spellEnd"/>
    </w:p>
    <w:p w:rsidR="00684B59" w:rsidRPr="00C30E28" w:rsidRDefault="00684B59" w:rsidP="00684B59">
      <w:pPr>
        <w:snapToGrid w:val="0"/>
        <w:rPr>
          <w:sz w:val="16"/>
          <w:szCs w:val="16"/>
        </w:rPr>
      </w:pPr>
    </w:p>
    <w:p w:rsidR="00684B59" w:rsidRPr="00C30E28" w:rsidRDefault="00684B59" w:rsidP="00684B59">
      <w:pPr>
        <w:widowControl w:val="0"/>
        <w:tabs>
          <w:tab w:val="left" w:pos="7655"/>
        </w:tabs>
        <w:autoSpaceDE w:val="0"/>
        <w:autoSpaceDN w:val="0"/>
        <w:adjustRightInd w:val="0"/>
        <w:ind w:right="57"/>
        <w:jc w:val="center"/>
        <w:rPr>
          <w:spacing w:val="2"/>
        </w:rPr>
      </w:pPr>
      <w:r w:rsidRPr="00C30E28">
        <w:rPr>
          <w:b/>
          <w:bCs/>
          <w:position w:val="-1"/>
        </w:rPr>
        <w:t>PRAŠYMAS</w:t>
      </w:r>
    </w:p>
    <w:p w:rsidR="00684B59" w:rsidRPr="00C30E28" w:rsidRDefault="00684B59" w:rsidP="00684B59">
      <w:pPr>
        <w:widowControl w:val="0"/>
        <w:tabs>
          <w:tab w:val="left" w:pos="7655"/>
        </w:tabs>
        <w:autoSpaceDE w:val="0"/>
        <w:autoSpaceDN w:val="0"/>
        <w:adjustRightInd w:val="0"/>
        <w:ind w:right="57"/>
        <w:jc w:val="center"/>
        <w:rPr>
          <w:b/>
          <w:bCs/>
          <w:caps/>
        </w:rPr>
      </w:pPr>
      <w:r w:rsidRPr="00C30E28">
        <w:rPr>
          <w:b/>
          <w:bCs/>
          <w:caps/>
          <w:spacing w:val="2"/>
        </w:rPr>
        <w:t>Dėl Nekilnojamo turto objekto įtraukimo</w:t>
      </w:r>
      <w:r w:rsidRPr="00C30E28">
        <w:rPr>
          <w:b/>
          <w:bCs/>
          <w:caps/>
        </w:rPr>
        <w:t xml:space="preserve"> į netinkamų naudoti ir/ar nenaudojamų nekilnojamo turto objektų kategoriją</w:t>
      </w:r>
    </w:p>
    <w:p w:rsidR="00684B59" w:rsidRPr="00C30E28" w:rsidRDefault="00684B59" w:rsidP="00684B59">
      <w:pPr>
        <w:snapToGrid w:val="0"/>
        <w:rPr>
          <w:sz w:val="16"/>
          <w:szCs w:val="16"/>
        </w:rPr>
      </w:pPr>
    </w:p>
    <w:p w:rsidR="00684B59" w:rsidRPr="00C30E28" w:rsidRDefault="00684B59" w:rsidP="00684B59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u w:val="single"/>
        </w:rPr>
      </w:pPr>
      <w:r w:rsidRPr="00C30E28">
        <w:rPr>
          <w:sz w:val="22"/>
          <w:szCs w:val="22"/>
          <w:u w:val="single"/>
        </w:rPr>
        <w:t>201</w:t>
      </w:r>
      <w:r w:rsidRPr="00C30E28">
        <w:rPr>
          <w:sz w:val="22"/>
          <w:szCs w:val="22"/>
          <w:u w:val="single"/>
          <w:lang w:val="en-US"/>
        </w:rPr>
        <w:t>7</w:t>
      </w:r>
      <w:r w:rsidRPr="00C30E28">
        <w:rPr>
          <w:sz w:val="22"/>
          <w:szCs w:val="22"/>
          <w:u w:val="single"/>
        </w:rPr>
        <w:t xml:space="preserve"> m.                       </w:t>
      </w:r>
      <w:proofErr w:type="spellStart"/>
      <w:proofErr w:type="gramStart"/>
      <w:r w:rsidRPr="00C30E28">
        <w:rPr>
          <w:sz w:val="22"/>
          <w:szCs w:val="22"/>
          <w:u w:val="single"/>
        </w:rPr>
        <w:t>mėn</w:t>
      </w:r>
      <w:proofErr w:type="spellEnd"/>
      <w:proofErr w:type="gramEnd"/>
      <w:r w:rsidRPr="00C30E28">
        <w:rPr>
          <w:sz w:val="22"/>
          <w:szCs w:val="22"/>
          <w:u w:val="single"/>
        </w:rPr>
        <w:t xml:space="preserve">.          d.       </w:t>
      </w:r>
      <w:proofErr w:type="spellStart"/>
      <w:r w:rsidRPr="00C30E28">
        <w:rPr>
          <w:spacing w:val="2"/>
          <w:sz w:val="22"/>
          <w:szCs w:val="22"/>
          <w:u w:val="single"/>
        </w:rPr>
        <w:t>Pagėgiai</w:t>
      </w:r>
      <w:proofErr w:type="spellEnd"/>
    </w:p>
    <w:p w:rsidR="00684B59" w:rsidRPr="00C30E28" w:rsidRDefault="00684B59" w:rsidP="00684B59">
      <w:pPr>
        <w:snapToGrid w:val="0"/>
        <w:rPr>
          <w:i/>
          <w:iCs/>
          <w:sz w:val="18"/>
          <w:szCs w:val="18"/>
        </w:rPr>
      </w:pPr>
    </w:p>
    <w:p w:rsidR="00684B59" w:rsidRPr="00C30E28" w:rsidRDefault="00684B59" w:rsidP="00684B59">
      <w:pPr>
        <w:snapToGrid w:val="0"/>
        <w:ind w:firstLine="567"/>
        <w:rPr>
          <w:sz w:val="22"/>
          <w:szCs w:val="22"/>
        </w:rPr>
      </w:pPr>
      <w:proofErr w:type="spellStart"/>
      <w:proofErr w:type="gramStart"/>
      <w:r w:rsidRPr="00C30E28">
        <w:rPr>
          <w:sz w:val="22"/>
          <w:szCs w:val="22"/>
        </w:rPr>
        <w:t>Vadovaudamasis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Pagėgių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savivaldybės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tarybos</w:t>
      </w:r>
      <w:proofErr w:type="spellEnd"/>
      <w:r w:rsidRPr="00C30E28">
        <w:rPr>
          <w:sz w:val="22"/>
          <w:szCs w:val="22"/>
        </w:rPr>
        <w:t xml:space="preserve"> 201</w:t>
      </w:r>
      <w:r>
        <w:rPr>
          <w:sz w:val="22"/>
          <w:szCs w:val="22"/>
          <w:lang w:val="en-US"/>
        </w:rPr>
        <w:t>7</w:t>
      </w:r>
      <w:r w:rsidRPr="00C30E28">
        <w:rPr>
          <w:sz w:val="22"/>
          <w:szCs w:val="22"/>
        </w:rPr>
        <w:t xml:space="preserve"> m. </w:t>
      </w:r>
      <w:proofErr w:type="spellStart"/>
      <w:r>
        <w:rPr>
          <w:sz w:val="22"/>
          <w:szCs w:val="22"/>
        </w:rPr>
        <w:t>gegužės</w:t>
      </w:r>
      <w:proofErr w:type="spellEnd"/>
      <w:r>
        <w:rPr>
          <w:sz w:val="22"/>
          <w:szCs w:val="22"/>
        </w:rPr>
        <w:t xml:space="preserve"> 18</w:t>
      </w:r>
      <w:r w:rsidRPr="00C30E28">
        <w:rPr>
          <w:sz w:val="22"/>
          <w:szCs w:val="22"/>
        </w:rPr>
        <w:t xml:space="preserve"> d. </w:t>
      </w:r>
      <w:proofErr w:type="spellStart"/>
      <w:r w:rsidRPr="00C30E28">
        <w:rPr>
          <w:sz w:val="22"/>
          <w:szCs w:val="22"/>
        </w:rPr>
        <w:t>sprendimu</w:t>
      </w:r>
      <w:proofErr w:type="spellEnd"/>
      <w:r w:rsidRPr="00C30E28">
        <w:rPr>
          <w:sz w:val="22"/>
          <w:szCs w:val="22"/>
        </w:rPr>
        <w:t xml:space="preserve"> Nr.</w:t>
      </w:r>
      <w:proofErr w:type="gramEnd"/>
      <w:r w:rsidRPr="00C30E28">
        <w:rPr>
          <w:sz w:val="22"/>
          <w:szCs w:val="22"/>
        </w:rPr>
        <w:t xml:space="preserve">  </w:t>
      </w:r>
      <w:r>
        <w:rPr>
          <w:sz w:val="22"/>
          <w:szCs w:val="22"/>
        </w:rPr>
        <w:t>T-</w:t>
      </w:r>
      <w:proofErr w:type="gramStart"/>
      <w:r>
        <w:rPr>
          <w:sz w:val="22"/>
          <w:szCs w:val="22"/>
        </w:rPr>
        <w:t>83</w:t>
      </w:r>
      <w:r w:rsidRPr="00C30E28">
        <w:rPr>
          <w:sz w:val="22"/>
          <w:szCs w:val="22"/>
        </w:rPr>
        <w:t xml:space="preserve">  </w:t>
      </w:r>
      <w:proofErr w:type="spellStart"/>
      <w:r w:rsidRPr="00C30E28">
        <w:rPr>
          <w:sz w:val="22"/>
          <w:szCs w:val="22"/>
        </w:rPr>
        <w:t>patvirtintais</w:t>
      </w:r>
      <w:proofErr w:type="spellEnd"/>
      <w:proofErr w:type="gram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Pagėgių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savivaldybės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Vietinės</w:t>
      </w:r>
      <w:proofErr w:type="spellEnd"/>
      <w:r w:rsidRPr="00C30E28">
        <w:rPr>
          <w:spacing w:val="2"/>
          <w:sz w:val="22"/>
          <w:szCs w:val="22"/>
        </w:rPr>
        <w:t xml:space="preserve"> </w:t>
      </w:r>
      <w:proofErr w:type="spellStart"/>
      <w:r w:rsidRPr="00C30E28">
        <w:rPr>
          <w:spacing w:val="2"/>
          <w:sz w:val="22"/>
          <w:szCs w:val="22"/>
        </w:rPr>
        <w:t>rinkliavos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už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komunalinių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surinkimą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iš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turėtojų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ir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atliekų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tvarkymą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nuostatais</w:t>
      </w:r>
      <w:proofErr w:type="spellEnd"/>
      <w:r w:rsidRPr="00C30E28">
        <w:rPr>
          <w:sz w:val="22"/>
          <w:szCs w:val="22"/>
        </w:rPr>
        <w:t>:</w:t>
      </w:r>
    </w:p>
    <w:p w:rsidR="00684B59" w:rsidRPr="00C30E28" w:rsidRDefault="00684B59" w:rsidP="00684B59">
      <w:pPr>
        <w:snapToGrid w:val="0"/>
        <w:rPr>
          <w:sz w:val="16"/>
          <w:szCs w:val="16"/>
        </w:rPr>
      </w:pPr>
    </w:p>
    <w:p w:rsidR="00684B59" w:rsidRPr="00C30E28" w:rsidRDefault="00684B59" w:rsidP="00684B59">
      <w:pPr>
        <w:snapToGrid w:val="0"/>
        <w:ind w:firstLine="567"/>
        <w:rPr>
          <w:sz w:val="22"/>
          <w:szCs w:val="22"/>
        </w:rPr>
      </w:pPr>
      <w:proofErr w:type="spellStart"/>
      <w:r w:rsidRPr="00C30E28">
        <w:rPr>
          <w:sz w:val="22"/>
          <w:szCs w:val="22"/>
        </w:rPr>
        <w:t>Tvirtinu</w:t>
      </w:r>
      <w:proofErr w:type="spellEnd"/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kad</w:t>
      </w:r>
      <w:proofErr w:type="spellEnd"/>
      <w:r w:rsidRPr="00C30E28">
        <w:rPr>
          <w:sz w:val="22"/>
          <w:szCs w:val="22"/>
        </w:rPr>
        <w:t xml:space="preserve"> man </w:t>
      </w:r>
      <w:proofErr w:type="spellStart"/>
      <w:r w:rsidRPr="00C30E28">
        <w:rPr>
          <w:sz w:val="22"/>
          <w:szCs w:val="22"/>
        </w:rPr>
        <w:t>nuosavybės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teise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priklausantis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nekilnojamojo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objektas</w:t>
      </w:r>
      <w:proofErr w:type="spellEnd"/>
      <w:r w:rsidRPr="00C30E28">
        <w:rPr>
          <w:sz w:val="22"/>
          <w:szCs w:val="22"/>
        </w:rPr>
        <w:t xml:space="preserve">, </w:t>
      </w:r>
      <w:proofErr w:type="spellStart"/>
      <w:proofErr w:type="gramStart"/>
      <w:r w:rsidRPr="00C30E28">
        <w:rPr>
          <w:sz w:val="22"/>
          <w:szCs w:val="22"/>
        </w:rPr>
        <w:t>esantis</w:t>
      </w:r>
      <w:proofErr w:type="spellEnd"/>
      <w:r w:rsidRPr="00C30E28">
        <w:rPr>
          <w:sz w:val="22"/>
          <w:szCs w:val="22"/>
        </w:rPr>
        <w:t xml:space="preserve">  </w:t>
      </w:r>
      <w:proofErr w:type="spellStart"/>
      <w:r w:rsidRPr="00C30E28">
        <w:rPr>
          <w:sz w:val="22"/>
          <w:szCs w:val="22"/>
        </w:rPr>
        <w:t>adresu</w:t>
      </w:r>
      <w:proofErr w:type="spellEnd"/>
      <w:proofErr w:type="gramEnd"/>
      <w:r w:rsidRPr="00C30E28">
        <w:rPr>
          <w:sz w:val="22"/>
          <w:szCs w:val="22"/>
        </w:rPr>
        <w:t xml:space="preserve"> </w:t>
      </w:r>
      <w:r w:rsidRPr="00C30E28">
        <w:rPr>
          <w:i/>
          <w:iCs/>
          <w:sz w:val="22"/>
          <w:szCs w:val="22"/>
        </w:rPr>
        <w:t>&lt;</w:t>
      </w:r>
      <w:r>
        <w:rPr>
          <w:i/>
          <w:iCs/>
          <w:sz w:val="22"/>
          <w:szCs w:val="22"/>
        </w:rPr>
        <w:t>________________________________________________ _______________________________________________</w:t>
      </w:r>
      <w:r w:rsidRPr="00C30E28">
        <w:rPr>
          <w:i/>
          <w:iCs/>
          <w:sz w:val="22"/>
          <w:szCs w:val="22"/>
        </w:rPr>
        <w:t>&gt;</w:t>
      </w:r>
      <w:r w:rsidRPr="00C30E28">
        <w:rPr>
          <w:sz w:val="22"/>
          <w:szCs w:val="22"/>
        </w:rPr>
        <w:t>,</w:t>
      </w:r>
      <w:r w:rsidRPr="00C30E28">
        <w:rPr>
          <w:i/>
          <w:iCs/>
          <w:sz w:val="22"/>
          <w:szCs w:val="22"/>
        </w:rPr>
        <w:t xml:space="preserve"> </w:t>
      </w:r>
      <w:proofErr w:type="spellStart"/>
      <w:r w:rsidRPr="00C30E28">
        <w:rPr>
          <w:i/>
          <w:iCs/>
          <w:sz w:val="22"/>
          <w:szCs w:val="22"/>
        </w:rPr>
        <w:t>bendras</w:t>
      </w:r>
      <w:proofErr w:type="spellEnd"/>
      <w:r w:rsidRPr="00C30E28">
        <w:rPr>
          <w:i/>
          <w:iCs/>
          <w:sz w:val="22"/>
          <w:szCs w:val="22"/>
        </w:rPr>
        <w:t xml:space="preserve"> </w:t>
      </w:r>
      <w:proofErr w:type="spellStart"/>
      <w:r w:rsidRPr="00C30E28">
        <w:rPr>
          <w:i/>
          <w:iCs/>
          <w:sz w:val="22"/>
          <w:szCs w:val="22"/>
        </w:rPr>
        <w:t>plotas</w:t>
      </w:r>
      <w:proofErr w:type="spellEnd"/>
      <w:r w:rsidRPr="00C30E28">
        <w:rPr>
          <w:i/>
          <w:iCs/>
          <w:sz w:val="22"/>
          <w:szCs w:val="22"/>
        </w:rPr>
        <w:t xml:space="preserve"> - &lt;</w:t>
      </w:r>
      <w:r>
        <w:rPr>
          <w:i/>
          <w:iCs/>
          <w:sz w:val="22"/>
          <w:szCs w:val="22"/>
        </w:rPr>
        <w:t>____________</w:t>
      </w:r>
      <w:r w:rsidRPr="00C30E28">
        <w:rPr>
          <w:i/>
          <w:iCs/>
          <w:sz w:val="22"/>
          <w:szCs w:val="22"/>
        </w:rPr>
        <w:t xml:space="preserve">&gt; </w:t>
      </w:r>
      <w:r w:rsidRPr="00C30E28">
        <w:rPr>
          <w:sz w:val="22"/>
          <w:szCs w:val="22"/>
        </w:rPr>
        <w:t>m</w:t>
      </w:r>
      <w:r w:rsidRPr="00C30E28">
        <w:rPr>
          <w:sz w:val="22"/>
          <w:szCs w:val="22"/>
          <w:vertAlign w:val="superscript"/>
        </w:rPr>
        <w:t>2</w:t>
      </w:r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nekilnojamo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registro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išraše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pateiktas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pastato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unikalus</w:t>
      </w:r>
      <w:proofErr w:type="spellEnd"/>
      <w:r w:rsidRPr="00C30E28">
        <w:rPr>
          <w:sz w:val="22"/>
          <w:szCs w:val="22"/>
        </w:rPr>
        <w:t xml:space="preserve"> Nr. </w:t>
      </w:r>
      <w:r w:rsidRPr="00C30E28">
        <w:rPr>
          <w:i/>
          <w:iCs/>
          <w:sz w:val="22"/>
          <w:szCs w:val="22"/>
        </w:rPr>
        <w:t>&lt;</w:t>
      </w:r>
      <w:r>
        <w:rPr>
          <w:i/>
          <w:iCs/>
          <w:sz w:val="22"/>
          <w:szCs w:val="22"/>
        </w:rPr>
        <w:t>____________________________________</w:t>
      </w:r>
      <w:r w:rsidRPr="00C30E28">
        <w:rPr>
          <w:i/>
          <w:iCs/>
          <w:sz w:val="22"/>
          <w:szCs w:val="22"/>
        </w:rPr>
        <w:t>&gt;</w:t>
      </w:r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yra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netinkamas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naudoti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pagal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paskirtį</w:t>
      </w:r>
      <w:proofErr w:type="spellEnd"/>
      <w:r w:rsidRPr="00C30E28">
        <w:rPr>
          <w:sz w:val="22"/>
          <w:szCs w:val="22"/>
        </w:rPr>
        <w:t>.</w:t>
      </w:r>
    </w:p>
    <w:p w:rsidR="00684B59" w:rsidRPr="00C30E28" w:rsidRDefault="00684B59" w:rsidP="00684B59">
      <w:pPr>
        <w:snapToGrid w:val="0"/>
        <w:rPr>
          <w:sz w:val="16"/>
          <w:szCs w:val="16"/>
        </w:rPr>
      </w:pPr>
    </w:p>
    <w:p w:rsidR="00684B59" w:rsidRPr="00C30E28" w:rsidRDefault="00684B59" w:rsidP="00684B59">
      <w:pPr>
        <w:snapToGrid w:val="0"/>
        <w:ind w:firstLine="567"/>
        <w:rPr>
          <w:sz w:val="22"/>
          <w:szCs w:val="22"/>
        </w:rPr>
      </w:pPr>
      <w:proofErr w:type="spellStart"/>
      <w:r w:rsidRPr="00C30E28">
        <w:rPr>
          <w:sz w:val="22"/>
          <w:szCs w:val="22"/>
        </w:rPr>
        <w:t>Deklaruoju</w:t>
      </w:r>
      <w:proofErr w:type="spellEnd"/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kad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aukščiau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nurodytame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nekilnojamo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turto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objekte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jokia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veikla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nevykdoma</w:t>
      </w:r>
      <w:proofErr w:type="spellEnd"/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negali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būti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vykdoma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ir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nebus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vykdoma</w:t>
      </w:r>
      <w:proofErr w:type="spellEnd"/>
      <w:r w:rsidRPr="00C30E28">
        <w:rPr>
          <w:sz w:val="22"/>
          <w:szCs w:val="22"/>
        </w:rPr>
        <w:t xml:space="preserve">, </w:t>
      </w:r>
      <w:proofErr w:type="spellStart"/>
      <w:r w:rsidRPr="00C30E28">
        <w:rPr>
          <w:sz w:val="22"/>
          <w:szCs w:val="22"/>
        </w:rPr>
        <w:t>bei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pateikiu</w:t>
      </w:r>
      <w:proofErr w:type="spellEnd"/>
      <w:r w:rsidRPr="00C30E28">
        <w:rPr>
          <w:sz w:val="22"/>
          <w:szCs w:val="22"/>
        </w:rPr>
        <w:t xml:space="preserve"> </w:t>
      </w:r>
      <w:proofErr w:type="gramStart"/>
      <w:r w:rsidRPr="00C30E28">
        <w:rPr>
          <w:sz w:val="22"/>
          <w:szCs w:val="22"/>
        </w:rPr>
        <w:t>tai</w:t>
      </w:r>
      <w:proofErr w:type="gram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įrodančius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dokumentus</w:t>
      </w:r>
      <w:proofErr w:type="spellEnd"/>
      <w:r w:rsidRPr="00C30E28">
        <w:rPr>
          <w:sz w:val="22"/>
          <w:szCs w:val="22"/>
        </w:rPr>
        <w:t>:</w:t>
      </w:r>
    </w:p>
    <w:p w:rsidR="00684B59" w:rsidRPr="00C30E28" w:rsidRDefault="00684B59" w:rsidP="00684B59">
      <w:pPr>
        <w:snapToGrid w:val="0"/>
        <w:rPr>
          <w:sz w:val="16"/>
          <w:szCs w:val="16"/>
        </w:rPr>
      </w:pPr>
    </w:p>
    <w:p w:rsidR="00684B59" w:rsidRPr="00C30E28" w:rsidRDefault="00684B59" w:rsidP="00684B59">
      <w:pPr>
        <w:widowControl w:val="0"/>
        <w:autoSpaceDE w:val="0"/>
        <w:autoSpaceDN w:val="0"/>
        <w:adjustRightInd w:val="0"/>
        <w:ind w:right="57" w:firstLine="567"/>
        <w:outlineLvl w:val="0"/>
        <w:rPr>
          <w:sz w:val="22"/>
          <w:szCs w:val="22"/>
        </w:rPr>
      </w:pPr>
      <w:r w:rsidRPr="00C30E28">
        <w:rPr>
          <w:spacing w:val="1"/>
          <w:sz w:val="22"/>
          <w:szCs w:val="22"/>
        </w:rPr>
        <w:t>P</w:t>
      </w:r>
      <w:r w:rsidRPr="00C30E28">
        <w:rPr>
          <w:spacing w:val="-1"/>
          <w:sz w:val="22"/>
          <w:szCs w:val="22"/>
        </w:rPr>
        <w:t>R</w:t>
      </w:r>
      <w:r w:rsidRPr="00C30E28">
        <w:rPr>
          <w:spacing w:val="2"/>
          <w:sz w:val="22"/>
          <w:szCs w:val="22"/>
        </w:rPr>
        <w:t>I</w:t>
      </w:r>
      <w:r w:rsidRPr="00C30E28">
        <w:rPr>
          <w:sz w:val="22"/>
          <w:szCs w:val="22"/>
        </w:rPr>
        <w:t>D</w:t>
      </w:r>
      <w:r w:rsidRPr="00C30E28">
        <w:rPr>
          <w:spacing w:val="2"/>
          <w:sz w:val="22"/>
          <w:szCs w:val="22"/>
        </w:rPr>
        <w:t>E</w:t>
      </w:r>
      <w:r w:rsidRPr="00C30E28">
        <w:rPr>
          <w:sz w:val="22"/>
          <w:szCs w:val="22"/>
        </w:rPr>
        <w:t>D</w:t>
      </w:r>
      <w:r w:rsidRPr="00C30E28">
        <w:rPr>
          <w:spacing w:val="-5"/>
          <w:sz w:val="22"/>
          <w:szCs w:val="22"/>
        </w:rPr>
        <w:t>A</w:t>
      </w:r>
      <w:r w:rsidRPr="00C30E28">
        <w:rPr>
          <w:spacing w:val="3"/>
          <w:sz w:val="22"/>
          <w:szCs w:val="22"/>
        </w:rPr>
        <w:t>M</w:t>
      </w:r>
      <w:r w:rsidRPr="00C30E28">
        <w:rPr>
          <w:spacing w:val="-5"/>
          <w:sz w:val="22"/>
          <w:szCs w:val="22"/>
        </w:rPr>
        <w:t>A</w:t>
      </w:r>
      <w:r w:rsidRPr="00C30E28">
        <w:rPr>
          <w:sz w:val="22"/>
          <w:szCs w:val="22"/>
        </w:rPr>
        <w:t>:</w:t>
      </w:r>
    </w:p>
    <w:p w:rsidR="00684B59" w:rsidRPr="00C30E28" w:rsidRDefault="00684B59" w:rsidP="00684B59">
      <w:pPr>
        <w:pStyle w:val="Spalvotassraas1parykinimas1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993" w:right="339" w:hanging="426"/>
      </w:pPr>
      <w:r w:rsidRPr="00C30E28">
        <w:t>Priešgaisrinės apsaugos ir gelbėjimo departamento prie Vidaus reikalų ministerijos Tauragės apskrities priešgaisrinės gelbėjimo tarnybos pažyma (jeigu nekilnojamo turto objektas yra sudegęs).</w:t>
      </w:r>
    </w:p>
    <w:p w:rsidR="00684B59" w:rsidRPr="00C30E28" w:rsidRDefault="00684B59" w:rsidP="00684B59">
      <w:pPr>
        <w:pStyle w:val="Spalvotassraas1parykinimas1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993" w:right="339" w:hanging="426"/>
      </w:pPr>
      <w:r w:rsidRPr="00C30E28">
        <w:t>Statinio (–</w:t>
      </w:r>
      <w:proofErr w:type="spellStart"/>
      <w:r w:rsidRPr="00C30E28">
        <w:t>ių</w:t>
      </w:r>
      <w:proofErr w:type="spellEnd"/>
      <w:r w:rsidRPr="00C30E28">
        <w:t xml:space="preserve">) techninės priežiūros patikrinimo aktas (jeigu nekilnojamo turto objektas yra netinkamas naudoti/gyventi ar fiziškai sunaikintas). </w:t>
      </w:r>
    </w:p>
    <w:p w:rsidR="00684B59" w:rsidRPr="00C30E28" w:rsidRDefault="00684B59" w:rsidP="00684B59">
      <w:pPr>
        <w:pStyle w:val="Spalvotassraas1parykinimas1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993" w:right="339" w:hanging="426"/>
      </w:pPr>
      <w:r w:rsidRPr="00C30E28">
        <w:t>&lt;kita informacija&gt;.</w:t>
      </w:r>
    </w:p>
    <w:p w:rsidR="00684B59" w:rsidRPr="00C30E28" w:rsidRDefault="00684B59" w:rsidP="00684B59">
      <w:pPr>
        <w:snapToGrid w:val="0"/>
        <w:rPr>
          <w:sz w:val="16"/>
          <w:szCs w:val="16"/>
        </w:rPr>
      </w:pPr>
    </w:p>
    <w:p w:rsidR="00684B59" w:rsidRPr="00C30E28" w:rsidRDefault="00684B59" w:rsidP="00684B59">
      <w:pPr>
        <w:snapToGrid w:val="0"/>
        <w:ind w:firstLine="567"/>
        <w:rPr>
          <w:sz w:val="22"/>
          <w:szCs w:val="22"/>
        </w:rPr>
      </w:pPr>
      <w:proofErr w:type="spellStart"/>
      <w:proofErr w:type="gramStart"/>
      <w:r w:rsidRPr="00C30E28">
        <w:rPr>
          <w:sz w:val="22"/>
          <w:szCs w:val="22"/>
        </w:rPr>
        <w:t>Leidžiu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naudotis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savo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asmens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duomenimis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ir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juos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įtraukti</w:t>
      </w:r>
      <w:proofErr w:type="spellEnd"/>
      <w:r w:rsidRPr="00C30E28">
        <w:rPr>
          <w:sz w:val="22"/>
          <w:szCs w:val="22"/>
        </w:rPr>
        <w:t xml:space="preserve"> į </w:t>
      </w:r>
      <w:proofErr w:type="spellStart"/>
      <w:r w:rsidRPr="00C30E28">
        <w:rPr>
          <w:sz w:val="22"/>
          <w:szCs w:val="22"/>
        </w:rPr>
        <w:t>Administratoriaus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tvarkomą</w:t>
      </w:r>
      <w:proofErr w:type="spellEnd"/>
      <w:r w:rsidRPr="00C30E28">
        <w:rPr>
          <w:sz w:val="22"/>
          <w:szCs w:val="22"/>
        </w:rPr>
        <w:t xml:space="preserve"> </w:t>
      </w:r>
      <w:proofErr w:type="spellStart"/>
      <w:r w:rsidRPr="00C30E28">
        <w:rPr>
          <w:sz w:val="22"/>
          <w:szCs w:val="22"/>
        </w:rPr>
        <w:t>Registrą</w:t>
      </w:r>
      <w:proofErr w:type="spellEnd"/>
      <w:r w:rsidRPr="00C30E28">
        <w:rPr>
          <w:sz w:val="22"/>
          <w:szCs w:val="22"/>
        </w:rPr>
        <w:t>.</w:t>
      </w:r>
      <w:proofErr w:type="gramEnd"/>
      <w:r w:rsidRPr="00C30E28">
        <w:rPr>
          <w:sz w:val="22"/>
          <w:szCs w:val="22"/>
        </w:rPr>
        <w:t xml:space="preserve"> </w:t>
      </w:r>
    </w:p>
    <w:p w:rsidR="00684B59" w:rsidRPr="00C30E28" w:rsidRDefault="00684B59" w:rsidP="00684B59">
      <w:pPr>
        <w:snapToGrid w:val="0"/>
        <w:rPr>
          <w:sz w:val="16"/>
          <w:szCs w:val="16"/>
        </w:rPr>
      </w:pPr>
    </w:p>
    <w:p w:rsidR="00684B59" w:rsidRPr="00C30E28" w:rsidRDefault="00684B59" w:rsidP="00684B59">
      <w:pPr>
        <w:snapToGrid w:val="0"/>
        <w:ind w:firstLine="567"/>
      </w:pPr>
      <w:proofErr w:type="spellStart"/>
      <w:proofErr w:type="gramStart"/>
      <w:r w:rsidRPr="00C30E28">
        <w:t>Esu</w:t>
      </w:r>
      <w:proofErr w:type="spellEnd"/>
      <w:r w:rsidRPr="00C30E28">
        <w:t xml:space="preserve"> </w:t>
      </w:r>
      <w:proofErr w:type="spellStart"/>
      <w:r w:rsidRPr="00C30E28">
        <w:t>informuotas</w:t>
      </w:r>
      <w:proofErr w:type="spellEnd"/>
      <w:r w:rsidRPr="00C30E28">
        <w:t xml:space="preserve"> </w:t>
      </w:r>
      <w:proofErr w:type="spellStart"/>
      <w:r w:rsidRPr="00C30E28">
        <w:t>kad</w:t>
      </w:r>
      <w:proofErr w:type="spellEnd"/>
      <w:r w:rsidRPr="00C30E28">
        <w:t xml:space="preserve"> </w:t>
      </w:r>
      <w:proofErr w:type="spellStart"/>
      <w:r w:rsidRPr="00C30E28">
        <w:t>Administratorius</w:t>
      </w:r>
      <w:proofErr w:type="spellEnd"/>
      <w:r w:rsidRPr="00C30E28">
        <w:t xml:space="preserve"> </w:t>
      </w:r>
      <w:proofErr w:type="spellStart"/>
      <w:r w:rsidRPr="00C30E28">
        <w:t>turi</w:t>
      </w:r>
      <w:proofErr w:type="spellEnd"/>
      <w:r w:rsidRPr="00C30E28">
        <w:t xml:space="preserve"> </w:t>
      </w:r>
      <w:proofErr w:type="spellStart"/>
      <w:r w:rsidRPr="00C30E28">
        <w:t>teisę</w:t>
      </w:r>
      <w:proofErr w:type="spellEnd"/>
      <w:r w:rsidRPr="00C30E28">
        <w:t xml:space="preserve"> </w:t>
      </w:r>
      <w:proofErr w:type="spellStart"/>
      <w:r w:rsidRPr="00C30E28">
        <w:t>patikrinti</w:t>
      </w:r>
      <w:proofErr w:type="spellEnd"/>
      <w:r w:rsidRPr="00C30E28">
        <w:t xml:space="preserve"> </w:t>
      </w:r>
      <w:proofErr w:type="spellStart"/>
      <w:r w:rsidRPr="00C30E28">
        <w:t>prašyme</w:t>
      </w:r>
      <w:proofErr w:type="spellEnd"/>
      <w:r w:rsidRPr="00C30E28">
        <w:t xml:space="preserve"> </w:t>
      </w:r>
      <w:proofErr w:type="spellStart"/>
      <w:r w:rsidRPr="00C30E28">
        <w:t>pateiktų</w:t>
      </w:r>
      <w:proofErr w:type="spellEnd"/>
      <w:r w:rsidRPr="00C30E28">
        <w:t xml:space="preserve"> </w:t>
      </w:r>
      <w:proofErr w:type="spellStart"/>
      <w:r w:rsidRPr="00C30E28">
        <w:t>duomenų</w:t>
      </w:r>
      <w:proofErr w:type="spellEnd"/>
      <w:r w:rsidRPr="00C30E28">
        <w:t xml:space="preserve"> </w:t>
      </w:r>
      <w:proofErr w:type="spellStart"/>
      <w:r w:rsidRPr="00C30E28">
        <w:t>teisingumą</w:t>
      </w:r>
      <w:proofErr w:type="spellEnd"/>
      <w:r w:rsidRPr="00C30E28">
        <w:t>.</w:t>
      </w:r>
      <w:proofErr w:type="gramEnd"/>
    </w:p>
    <w:p w:rsidR="00684B59" w:rsidRPr="00C30E28" w:rsidRDefault="00684B59" w:rsidP="00684B59">
      <w:pPr>
        <w:snapToGrid w:val="0"/>
        <w:rPr>
          <w:sz w:val="16"/>
          <w:szCs w:val="16"/>
        </w:rPr>
      </w:pPr>
    </w:p>
    <w:p w:rsidR="00684B59" w:rsidRPr="00C30E28" w:rsidRDefault="00684B59" w:rsidP="00684B59">
      <w:pPr>
        <w:snapToGrid w:val="0"/>
        <w:ind w:firstLine="567"/>
        <w:rPr>
          <w:b/>
          <w:bCs/>
          <w:i/>
          <w:iCs/>
          <w:sz w:val="22"/>
          <w:szCs w:val="22"/>
        </w:rPr>
      </w:pPr>
      <w:proofErr w:type="spellStart"/>
      <w:r w:rsidRPr="00C30E28">
        <w:rPr>
          <w:b/>
          <w:bCs/>
          <w:i/>
          <w:iCs/>
          <w:sz w:val="22"/>
          <w:szCs w:val="22"/>
        </w:rPr>
        <w:t>Patvirtinu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, jog </w:t>
      </w:r>
      <w:proofErr w:type="spellStart"/>
      <w:r w:rsidRPr="00C30E28">
        <w:rPr>
          <w:b/>
          <w:bCs/>
          <w:i/>
          <w:iCs/>
          <w:sz w:val="22"/>
          <w:szCs w:val="22"/>
        </w:rPr>
        <w:t>prašyme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nurodytoms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aplinkybėms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pasikeitus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nedelsiant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, bet ne </w:t>
      </w:r>
      <w:proofErr w:type="spellStart"/>
      <w:r w:rsidRPr="00C30E28">
        <w:rPr>
          <w:b/>
          <w:bCs/>
          <w:i/>
          <w:iCs/>
          <w:sz w:val="22"/>
          <w:szCs w:val="22"/>
        </w:rPr>
        <w:t>vėliau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kaip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per 30 </w:t>
      </w:r>
      <w:proofErr w:type="spellStart"/>
      <w:r w:rsidRPr="00C30E28">
        <w:rPr>
          <w:b/>
          <w:bCs/>
          <w:i/>
          <w:iCs/>
          <w:sz w:val="22"/>
          <w:szCs w:val="22"/>
        </w:rPr>
        <w:t>kalendorinių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dienų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C30E28">
        <w:rPr>
          <w:b/>
          <w:bCs/>
          <w:i/>
          <w:iCs/>
          <w:sz w:val="22"/>
          <w:szCs w:val="22"/>
        </w:rPr>
        <w:t>raštu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pranešiu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apie</w:t>
      </w:r>
      <w:proofErr w:type="spellEnd"/>
      <w:r w:rsidRPr="00C30E2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30E28">
        <w:rPr>
          <w:b/>
          <w:bCs/>
          <w:i/>
          <w:iCs/>
          <w:sz w:val="22"/>
          <w:szCs w:val="22"/>
        </w:rPr>
        <w:t>pasikeitimus</w:t>
      </w:r>
      <w:proofErr w:type="spellEnd"/>
      <w:r w:rsidRPr="00C30E28">
        <w:rPr>
          <w:b/>
          <w:bCs/>
          <w:i/>
          <w:iCs/>
          <w:sz w:val="22"/>
          <w:szCs w:val="22"/>
        </w:rPr>
        <w:t>.</w:t>
      </w:r>
    </w:p>
    <w:p w:rsidR="00684B59" w:rsidRDefault="00684B59" w:rsidP="00684B59">
      <w:pPr>
        <w:snapToGrid w:val="0"/>
        <w:rPr>
          <w:sz w:val="18"/>
          <w:szCs w:val="18"/>
        </w:rPr>
      </w:pPr>
    </w:p>
    <w:p w:rsidR="00684B59" w:rsidRPr="00C30E28" w:rsidRDefault="00684B59" w:rsidP="00684B59">
      <w:pPr>
        <w:snapToGrid w:val="0"/>
        <w:rPr>
          <w:sz w:val="18"/>
          <w:szCs w:val="18"/>
        </w:rPr>
      </w:pPr>
    </w:p>
    <w:p w:rsidR="00684B59" w:rsidRDefault="00684B59" w:rsidP="00684B59">
      <w:pPr>
        <w:snapToGrid w:val="0"/>
        <w:rPr>
          <w:sz w:val="18"/>
          <w:szCs w:val="18"/>
        </w:rPr>
      </w:pPr>
    </w:p>
    <w:p w:rsidR="00684B59" w:rsidRPr="00C30E28" w:rsidRDefault="00684B59" w:rsidP="00684B59">
      <w:pPr>
        <w:snapToGrid w:val="0"/>
        <w:jc w:val="center"/>
        <w:rPr>
          <w:sz w:val="18"/>
          <w:szCs w:val="18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74818A8A" wp14:editId="28ACBB48">
                <wp:simplePos x="0" y="0"/>
                <wp:positionH relativeFrom="page">
                  <wp:posOffset>2812415</wp:posOffset>
                </wp:positionH>
                <wp:positionV relativeFrom="paragraph">
                  <wp:posOffset>102870</wp:posOffset>
                </wp:positionV>
                <wp:extent cx="5147945" cy="0"/>
                <wp:effectExtent l="0" t="0" r="14605" b="19050"/>
                <wp:wrapNone/>
                <wp:docPr id="4" name="Laisva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5147945 w 810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4" o:spid="_x0000_s1026" style="position:absolute;margin-left:221.45pt;margin-top:8.1pt;width:405.35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" o:allowincell="f" path="m,l8107,e" filled="f" strokeweight=".14219mm">
                <v:path arrowok="t" o:connecttype="custom" o:connectlocs="0,0;2147483647,0" o:connectangles="0,0"/>
                <w10:wrap anchorx="page"/>
              </v:shape>
            </w:pict>
          </mc:Fallback>
        </mc:AlternateContent>
      </w:r>
    </w:p>
    <w:p w:rsidR="00684B59" w:rsidRDefault="00684B59" w:rsidP="00684B59">
      <w:pPr>
        <w:jc w:val="center"/>
      </w:pPr>
      <w:r w:rsidRPr="00C30E28">
        <w:rPr>
          <w:sz w:val="20"/>
          <w:szCs w:val="20"/>
        </w:rPr>
        <w:t>(</w:t>
      </w:r>
      <w:proofErr w:type="spellStart"/>
      <w:r w:rsidRPr="00C30E28">
        <w:rPr>
          <w:spacing w:val="-1"/>
          <w:sz w:val="20"/>
          <w:szCs w:val="20"/>
        </w:rPr>
        <w:t>A</w:t>
      </w:r>
      <w:r w:rsidRPr="00C30E28">
        <w:rPr>
          <w:spacing w:val="1"/>
          <w:sz w:val="20"/>
          <w:szCs w:val="20"/>
        </w:rPr>
        <w:t>tl</w:t>
      </w:r>
      <w:r w:rsidRPr="00C30E28">
        <w:rPr>
          <w:spacing w:val="2"/>
          <w:sz w:val="20"/>
          <w:szCs w:val="20"/>
        </w:rPr>
        <w:t>i</w:t>
      </w:r>
      <w:r w:rsidRPr="00C30E28">
        <w:rPr>
          <w:spacing w:val="-3"/>
          <w:sz w:val="20"/>
          <w:szCs w:val="20"/>
        </w:rPr>
        <w:t>e</w:t>
      </w:r>
      <w:r w:rsidRPr="00C30E28">
        <w:rPr>
          <w:sz w:val="20"/>
          <w:szCs w:val="20"/>
        </w:rPr>
        <w:t>kų</w:t>
      </w:r>
      <w:proofErr w:type="spellEnd"/>
      <w:r w:rsidRPr="00C30E28">
        <w:rPr>
          <w:spacing w:val="-2"/>
          <w:sz w:val="20"/>
          <w:szCs w:val="20"/>
        </w:rPr>
        <w:t xml:space="preserve"> </w:t>
      </w:r>
      <w:proofErr w:type="spellStart"/>
      <w:r w:rsidRPr="00C30E28">
        <w:rPr>
          <w:spacing w:val="1"/>
          <w:sz w:val="20"/>
          <w:szCs w:val="20"/>
        </w:rPr>
        <w:t>t</w:t>
      </w:r>
      <w:r w:rsidRPr="00C30E28">
        <w:rPr>
          <w:spacing w:val="-5"/>
          <w:sz w:val="20"/>
          <w:szCs w:val="20"/>
        </w:rPr>
        <w:t>u</w:t>
      </w:r>
      <w:r w:rsidRPr="00C30E28">
        <w:rPr>
          <w:spacing w:val="5"/>
          <w:sz w:val="20"/>
          <w:szCs w:val="20"/>
        </w:rPr>
        <w:t>r</w:t>
      </w:r>
      <w:r w:rsidRPr="00C30E28">
        <w:rPr>
          <w:spacing w:val="-3"/>
          <w:sz w:val="20"/>
          <w:szCs w:val="20"/>
        </w:rPr>
        <w:t>ė</w:t>
      </w:r>
      <w:r w:rsidRPr="00C30E28">
        <w:rPr>
          <w:spacing w:val="1"/>
          <w:sz w:val="20"/>
          <w:szCs w:val="20"/>
        </w:rPr>
        <w:t>t</w:t>
      </w:r>
      <w:r w:rsidRPr="00C30E28">
        <w:rPr>
          <w:spacing w:val="-5"/>
          <w:sz w:val="20"/>
          <w:szCs w:val="20"/>
        </w:rPr>
        <w:t>o</w:t>
      </w:r>
      <w:r w:rsidRPr="00C30E28">
        <w:rPr>
          <w:spacing w:val="-3"/>
          <w:sz w:val="20"/>
          <w:szCs w:val="20"/>
        </w:rPr>
        <w:t>j</w:t>
      </w:r>
      <w:r w:rsidRPr="00C30E28">
        <w:rPr>
          <w:sz w:val="20"/>
          <w:szCs w:val="20"/>
        </w:rPr>
        <w:t>o</w:t>
      </w:r>
      <w:proofErr w:type="spellEnd"/>
      <w:r w:rsidRPr="00C30E28">
        <w:rPr>
          <w:spacing w:val="-2"/>
          <w:sz w:val="20"/>
          <w:szCs w:val="20"/>
        </w:rPr>
        <w:t xml:space="preserve"> </w:t>
      </w:r>
      <w:proofErr w:type="spellStart"/>
      <w:r w:rsidRPr="00C30E28">
        <w:rPr>
          <w:spacing w:val="-5"/>
          <w:sz w:val="20"/>
          <w:szCs w:val="20"/>
        </w:rPr>
        <w:t>v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z w:val="20"/>
          <w:szCs w:val="20"/>
        </w:rPr>
        <w:t>d</w:t>
      </w:r>
      <w:r w:rsidRPr="00C30E28">
        <w:rPr>
          <w:spacing w:val="2"/>
          <w:sz w:val="20"/>
          <w:szCs w:val="20"/>
        </w:rPr>
        <w:t>a</w:t>
      </w:r>
      <w:r w:rsidRPr="00C30E28">
        <w:rPr>
          <w:sz w:val="20"/>
          <w:szCs w:val="20"/>
        </w:rPr>
        <w:t>s</w:t>
      </w:r>
      <w:proofErr w:type="spellEnd"/>
      <w:r w:rsidRPr="00C30E28">
        <w:rPr>
          <w:spacing w:val="-4"/>
          <w:sz w:val="20"/>
          <w:szCs w:val="20"/>
        </w:rPr>
        <w:t xml:space="preserve"> </w:t>
      </w:r>
      <w:proofErr w:type="spellStart"/>
      <w:r w:rsidRPr="00C30E28">
        <w:rPr>
          <w:sz w:val="20"/>
          <w:szCs w:val="20"/>
        </w:rPr>
        <w:t>p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5"/>
          <w:sz w:val="20"/>
          <w:szCs w:val="20"/>
        </w:rPr>
        <w:t>v</w:t>
      </w:r>
      <w:r w:rsidRPr="00C30E28">
        <w:rPr>
          <w:spacing w:val="-3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z w:val="20"/>
          <w:szCs w:val="20"/>
        </w:rPr>
        <w:t>d</w:t>
      </w:r>
      <w:r w:rsidRPr="00C30E28">
        <w:rPr>
          <w:spacing w:val="-3"/>
          <w:sz w:val="20"/>
          <w:szCs w:val="20"/>
        </w:rPr>
        <w:t>ė</w:t>
      </w:r>
      <w:proofErr w:type="spellEnd"/>
      <w:r w:rsidRPr="00C30E28">
        <w:rPr>
          <w:sz w:val="20"/>
          <w:szCs w:val="20"/>
        </w:rPr>
        <w:t xml:space="preserve">, </w:t>
      </w:r>
      <w:proofErr w:type="spellStart"/>
      <w:r w:rsidRPr="00C30E28">
        <w:rPr>
          <w:spacing w:val="-5"/>
          <w:sz w:val="20"/>
          <w:szCs w:val="20"/>
        </w:rPr>
        <w:t>p</w:t>
      </w:r>
      <w:r w:rsidRPr="00C30E28">
        <w:rPr>
          <w:spacing w:val="-3"/>
          <w:sz w:val="20"/>
          <w:szCs w:val="20"/>
        </w:rPr>
        <w:t>a</w:t>
      </w:r>
      <w:r w:rsidRPr="00C30E28">
        <w:rPr>
          <w:spacing w:val="5"/>
          <w:sz w:val="20"/>
          <w:szCs w:val="20"/>
        </w:rPr>
        <w:t>r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6"/>
          <w:sz w:val="20"/>
          <w:szCs w:val="20"/>
        </w:rPr>
        <w:t>š</w:t>
      </w:r>
      <w:r w:rsidRPr="00C30E28">
        <w:rPr>
          <w:spacing w:val="2"/>
          <w:sz w:val="20"/>
          <w:szCs w:val="20"/>
        </w:rPr>
        <w:t>a</w:t>
      </w:r>
      <w:r w:rsidRPr="00C30E28">
        <w:rPr>
          <w:spacing w:val="-1"/>
          <w:sz w:val="20"/>
          <w:szCs w:val="20"/>
        </w:rPr>
        <w:t>s</w:t>
      </w:r>
      <w:proofErr w:type="spellEnd"/>
      <w:r w:rsidRPr="00C30E28">
        <w:rPr>
          <w:sz w:val="20"/>
          <w:szCs w:val="20"/>
        </w:rPr>
        <w:t>)</w:t>
      </w:r>
      <w:bookmarkStart w:id="0" w:name="_GoBack"/>
      <w:bookmarkEnd w:id="0"/>
    </w:p>
    <w:sectPr w:rsidR="00684B59" w:rsidSect="005857FA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E6E"/>
    <w:multiLevelType w:val="hybridMultilevel"/>
    <w:tmpl w:val="3894DDA6"/>
    <w:lvl w:ilvl="0" w:tplc="44AC0D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5857FA"/>
    <w:rsid w:val="00684B59"/>
    <w:rsid w:val="00B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lvotassraas1parykinimas1">
    <w:name w:val="Spalvotas sąrašas – 1 paryškinimas1"/>
    <w:basedOn w:val="prastasis"/>
    <w:uiPriority w:val="99"/>
    <w:rsid w:val="005857FA"/>
    <w:pPr>
      <w:spacing w:before="120" w:after="120" w:line="276" w:lineRule="auto"/>
      <w:ind w:left="720" w:firstLine="567"/>
      <w:jc w:val="both"/>
    </w:pPr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1A81-CDB3-4397-967A-D5C2370C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2017-09-01T08:39:00Z</dcterms:created>
  <dcterms:modified xsi:type="dcterms:W3CDTF">2017-09-01T08:39:00Z</dcterms:modified>
</cp:coreProperties>
</file>